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54" w:rsidRDefault="002306A2" w:rsidP="004A6F54">
      <w:pPr>
        <w:rPr>
          <w:lang w:val="en-US"/>
        </w:rPr>
      </w:pPr>
      <w:r>
        <w:rPr>
          <w:noProof/>
          <w:lang w:eastAsia="de-DE"/>
        </w:rPr>
        <w:drawing>
          <wp:inline distT="0" distB="0" distL="0" distR="0">
            <wp:extent cx="1323833" cy="95504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PID_Logo_Redesign_2023_RZ_We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8434" cy="965577"/>
                    </a:xfrm>
                    <a:prstGeom prst="rect">
                      <a:avLst/>
                    </a:prstGeom>
                  </pic:spPr>
                </pic:pic>
              </a:graphicData>
            </a:graphic>
          </wp:inline>
        </w:drawing>
      </w:r>
    </w:p>
    <w:p w:rsidR="004A6F54" w:rsidRDefault="004A6F54" w:rsidP="004A6F54">
      <w:pPr>
        <w:pStyle w:val="KeinLeerraum"/>
        <w:rPr>
          <w:lang w:val="en-US"/>
        </w:rPr>
      </w:pPr>
      <w:r>
        <w:rPr>
          <w:noProof/>
        </w:rPr>
        <mc:AlternateContent>
          <mc:Choice Requires="wps">
            <w:drawing>
              <wp:anchor distT="0" distB="0" distL="114300" distR="114300" simplePos="0" relativeHeight="251659264" behindDoc="0" locked="0" layoutInCell="1" allowOverlap="1" wp14:anchorId="4C1FC47D" wp14:editId="79C1DC0E">
                <wp:simplePos x="0" y="0"/>
                <wp:positionH relativeFrom="column">
                  <wp:posOffset>55709</wp:posOffset>
                </wp:positionH>
                <wp:positionV relativeFrom="paragraph">
                  <wp:posOffset>30849</wp:posOffset>
                </wp:positionV>
                <wp:extent cx="5768340" cy="0"/>
                <wp:effectExtent l="0" t="0" r="22860" b="19050"/>
                <wp:wrapNone/>
                <wp:docPr id="2" name="Gerader Verbinder 2"/>
                <wp:cNvGraphicFramePr/>
                <a:graphic xmlns:a="http://schemas.openxmlformats.org/drawingml/2006/main">
                  <a:graphicData uri="http://schemas.microsoft.com/office/word/2010/wordprocessingShape">
                    <wps:wsp>
                      <wps:cNvCnPr/>
                      <wps:spPr>
                        <a:xfrm>
                          <a:off x="0" y="0"/>
                          <a:ext cx="5768340" cy="0"/>
                        </a:xfrm>
                        <a:prstGeom prst="line">
                          <a:avLst/>
                        </a:prstGeom>
                        <a:ln>
                          <a:solidFill>
                            <a:srgbClr val="A2B2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92F68"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pt,2.45pt" to="45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" strokecolor="#a2b21d" strokeweight=".5pt">
                <v:stroke joinstyle="miter"/>
              </v:line>
            </w:pict>
          </mc:Fallback>
        </mc:AlternateContent>
      </w:r>
    </w:p>
    <w:p w:rsidR="000E7555" w:rsidRPr="000E7555" w:rsidRDefault="000E7555" w:rsidP="000C31EE">
      <w:pPr>
        <w:pBdr>
          <w:top w:val="nil"/>
          <w:left w:val="nil"/>
          <w:bottom w:val="nil"/>
          <w:right w:val="nil"/>
          <w:between w:val="nil"/>
        </w:pBdr>
        <w:spacing w:after="0" w:line="240" w:lineRule="auto"/>
        <w:rPr>
          <w:rFonts w:asciiTheme="majorHAnsi" w:hAnsiTheme="majorHAnsi"/>
          <w:color w:val="000000"/>
          <w:sz w:val="39"/>
          <w:szCs w:val="39"/>
          <w:lang w:val="en-US"/>
        </w:rPr>
      </w:pPr>
      <w:r w:rsidRPr="000E7555">
        <w:rPr>
          <w:rFonts w:asciiTheme="majorHAnsi" w:hAnsiTheme="majorHAnsi"/>
          <w:color w:val="000000"/>
          <w:sz w:val="39"/>
          <w:szCs w:val="39"/>
          <w:lang w:val="en-US"/>
        </w:rPr>
        <w:t>www.testarchiv.eu</w:t>
      </w:r>
    </w:p>
    <w:p w:rsidR="000E7555" w:rsidRPr="000E7555" w:rsidRDefault="000E7555" w:rsidP="000E7555">
      <w:pPr>
        <w:pBdr>
          <w:top w:val="nil"/>
          <w:left w:val="nil"/>
          <w:bottom w:val="nil"/>
          <w:right w:val="nil"/>
          <w:between w:val="nil"/>
        </w:pBdr>
        <w:spacing w:before="360" w:after="0" w:line="240" w:lineRule="auto"/>
        <w:rPr>
          <w:rFonts w:asciiTheme="majorHAnsi" w:hAnsiTheme="majorHAnsi"/>
          <w:b/>
          <w:color w:val="A0B01E"/>
          <w:sz w:val="44"/>
          <w:szCs w:val="44"/>
          <w:lang w:val="en-US"/>
        </w:rPr>
      </w:pPr>
      <w:r w:rsidRPr="000E7555">
        <w:rPr>
          <w:rFonts w:asciiTheme="majorHAnsi" w:hAnsiTheme="majorHAnsi"/>
          <w:b/>
          <w:color w:val="A0B01E"/>
          <w:sz w:val="44"/>
          <w:szCs w:val="44"/>
          <w:lang w:val="en-US"/>
        </w:rPr>
        <w:t>Open Test Archive</w:t>
      </w:r>
    </w:p>
    <w:p w:rsidR="000E7555" w:rsidRPr="000E7555" w:rsidRDefault="006F7324" w:rsidP="000E7555">
      <w:pPr>
        <w:pBdr>
          <w:top w:val="nil"/>
          <w:left w:val="nil"/>
          <w:bottom w:val="nil"/>
          <w:right w:val="nil"/>
          <w:between w:val="nil"/>
        </w:pBdr>
        <w:spacing w:after="0" w:line="240" w:lineRule="auto"/>
        <w:rPr>
          <w:rFonts w:asciiTheme="majorHAnsi" w:hAnsiTheme="majorHAnsi"/>
          <w:b/>
          <w:color w:val="000000"/>
          <w:sz w:val="32"/>
          <w:szCs w:val="44"/>
        </w:rPr>
      </w:pPr>
      <w:r>
        <w:rPr>
          <w:rFonts w:asciiTheme="majorHAnsi" w:hAnsiTheme="majorHAnsi"/>
          <w:b/>
          <w:color w:val="000000"/>
          <w:sz w:val="32"/>
          <w:szCs w:val="44"/>
        </w:rPr>
        <w:t>Repositorium für Open-Access-</w:t>
      </w:r>
      <w:r w:rsidR="000E7555" w:rsidRPr="000E7555">
        <w:rPr>
          <w:rFonts w:asciiTheme="majorHAnsi" w:hAnsiTheme="majorHAnsi"/>
          <w:b/>
          <w:color w:val="000000"/>
          <w:sz w:val="32"/>
          <w:szCs w:val="44"/>
        </w:rPr>
        <w:t>Tests</w:t>
      </w:r>
    </w:p>
    <w:p w:rsidR="003150A0" w:rsidRPr="0022477A" w:rsidRDefault="003150A0" w:rsidP="004A6F54">
      <w:pPr>
        <w:pStyle w:val="KeinLeerraum"/>
        <w:spacing w:before="360"/>
      </w:pPr>
    </w:p>
    <w:p w:rsidR="003150A0" w:rsidRPr="00B372A1" w:rsidRDefault="00F749C6" w:rsidP="004A6F54">
      <w:pPr>
        <w:pStyle w:val="KeinLeerraum"/>
        <w:spacing w:before="360"/>
        <w:rPr>
          <w:sz w:val="24"/>
        </w:rPr>
      </w:pPr>
      <w:r w:rsidRPr="00B372A1">
        <w:rPr>
          <w:sz w:val="24"/>
        </w:rPr>
        <w:t>Verfahrensdokumentation:</w:t>
      </w:r>
    </w:p>
    <w:p w:rsidR="003150A0" w:rsidRPr="00B372A1" w:rsidRDefault="00D042D0" w:rsidP="004A6F54">
      <w:pPr>
        <w:pStyle w:val="KeinLeerraum"/>
        <w:spacing w:before="360"/>
      </w:pPr>
      <w:r>
        <w:rPr>
          <w:noProof/>
          <w:color w:val="000000"/>
        </w:rPr>
        <mc:AlternateContent>
          <mc:Choice Requires="wps">
            <w:drawing>
              <wp:anchor distT="0" distB="0" distL="114300" distR="114300" simplePos="0" relativeHeight="251664384" behindDoc="0" locked="0" layoutInCell="1" allowOverlap="1" wp14:anchorId="04428154" wp14:editId="06682B57">
                <wp:simplePos x="0" y="0"/>
                <wp:positionH relativeFrom="column">
                  <wp:posOffset>-205105</wp:posOffset>
                </wp:positionH>
                <wp:positionV relativeFrom="paragraph">
                  <wp:posOffset>114300</wp:posOffset>
                </wp:positionV>
                <wp:extent cx="5937160" cy="1769424"/>
                <wp:effectExtent l="57150" t="19050" r="64135" b="78740"/>
                <wp:wrapNone/>
                <wp:docPr id="11" name="Abgerundetes Rechteck 11"/>
                <wp:cNvGraphicFramePr/>
                <a:graphic xmlns:a="http://schemas.openxmlformats.org/drawingml/2006/main">
                  <a:graphicData uri="http://schemas.microsoft.com/office/word/2010/wordprocessingShape">
                    <wps:wsp>
                      <wps:cNvSpPr/>
                      <wps:spPr>
                        <a:xfrm>
                          <a:off x="0" y="0"/>
                          <a:ext cx="5937160" cy="1769424"/>
                        </a:xfrm>
                        <a:prstGeom prst="roundRect">
                          <a:avLst/>
                        </a:prstGeom>
                        <a:gradFill flip="none" rotWithShape="1">
                          <a:gsLst>
                            <a:gs pos="0">
                              <a:srgbClr val="A0B01E">
                                <a:tint val="66000"/>
                                <a:satMod val="160000"/>
                              </a:srgbClr>
                            </a:gs>
                            <a:gs pos="0">
                              <a:srgbClr val="A0B01E">
                                <a:tint val="44500"/>
                                <a:satMod val="160000"/>
                              </a:srgbClr>
                            </a:gs>
                            <a:gs pos="100000">
                              <a:srgbClr val="A0B01E">
                                <a:tint val="23500"/>
                                <a:satMod val="160000"/>
                              </a:srgbClr>
                            </a:gs>
                          </a:gsLst>
                          <a:path path="circle">
                            <a:fillToRect t="100000" r="100000"/>
                          </a:path>
                          <a:tileRect l="-100000" b="-100000"/>
                        </a:gradFill>
                        <a:ln w="9525" cap="flat" cmpd="sng" algn="ctr">
                          <a:noFill/>
                          <a:prstDash val="solid"/>
                        </a:ln>
                        <a:effectLst>
                          <a:outerShdw blurRad="40000" dist="23000" dir="5400000" rotWithShape="0">
                            <a:srgbClr val="000000">
                              <a:alpha val="35000"/>
                            </a:srgbClr>
                          </a:outerShdw>
                        </a:effectLst>
                      </wps:spPr>
                      <wps:txbx>
                        <w:txbxContent>
                          <w:p w:rsidR="001A720C" w:rsidRPr="006518D7" w:rsidRDefault="001A720C" w:rsidP="00D042D0">
                            <w:pPr>
                              <w:pBdr>
                                <w:top w:val="nil"/>
                                <w:left w:val="nil"/>
                                <w:bottom w:val="nil"/>
                                <w:right w:val="nil"/>
                                <w:between w:val="nil"/>
                              </w:pBdr>
                              <w:spacing w:after="0" w:line="240" w:lineRule="auto"/>
                              <w:ind w:left="57"/>
                              <w:rPr>
                                <w:b/>
                                <w:color w:val="000000"/>
                                <w:sz w:val="32"/>
                                <w:szCs w:val="44"/>
                              </w:rPr>
                            </w:pPr>
                            <w:r>
                              <w:rPr>
                                <w:b/>
                                <w:color w:val="000000"/>
                                <w:sz w:val="32"/>
                                <w:szCs w:val="44"/>
                              </w:rPr>
                              <w:t>Testkürzel</w:t>
                            </w:r>
                          </w:p>
                          <w:p w:rsidR="001A720C" w:rsidRPr="006518D7" w:rsidRDefault="001A720C" w:rsidP="00D042D0">
                            <w:pPr>
                              <w:pBdr>
                                <w:top w:val="nil"/>
                                <w:left w:val="nil"/>
                                <w:bottom w:val="nil"/>
                                <w:right w:val="nil"/>
                                <w:between w:val="nil"/>
                              </w:pBdr>
                              <w:spacing w:line="240" w:lineRule="auto"/>
                              <w:ind w:left="57"/>
                              <w:rPr>
                                <w:b/>
                                <w:color w:val="000000"/>
                                <w:sz w:val="36"/>
                                <w:szCs w:val="44"/>
                              </w:rPr>
                            </w:pPr>
                            <w:r>
                              <w:rPr>
                                <w:b/>
                                <w:color w:val="000000"/>
                                <w:sz w:val="32"/>
                                <w:szCs w:val="44"/>
                              </w:rPr>
                              <w:t>Vollständiger Testname</w:t>
                            </w:r>
                          </w:p>
                          <w:p w:rsidR="001A720C" w:rsidRDefault="001A720C" w:rsidP="00D042D0">
                            <w:pPr>
                              <w:pBdr>
                                <w:top w:val="nil"/>
                                <w:left w:val="nil"/>
                                <w:bottom w:val="nil"/>
                                <w:right w:val="nil"/>
                                <w:between w:val="nil"/>
                              </w:pBdr>
                              <w:spacing w:line="240" w:lineRule="auto"/>
                              <w:ind w:left="57"/>
                              <w:rPr>
                                <w:b/>
                                <w:color w:val="000000"/>
                                <w:sz w:val="44"/>
                                <w:szCs w:val="44"/>
                              </w:rPr>
                            </w:pPr>
                          </w:p>
                          <w:p w:rsidR="001A720C" w:rsidRPr="00F01C7A" w:rsidRDefault="001A720C" w:rsidP="00D042D0">
                            <w:pPr>
                              <w:pBdr>
                                <w:top w:val="nil"/>
                                <w:left w:val="nil"/>
                                <w:bottom w:val="nil"/>
                                <w:right w:val="nil"/>
                                <w:between w:val="nil"/>
                              </w:pBdr>
                              <w:spacing w:after="0" w:line="240" w:lineRule="auto"/>
                              <w:ind w:left="57"/>
                              <w:rPr>
                                <w:bCs/>
                                <w:color w:val="000000"/>
                                <w:szCs w:val="39"/>
                              </w:rPr>
                            </w:pPr>
                            <w:r w:rsidRPr="00F01C7A">
                              <w:rPr>
                                <w:bCs/>
                                <w:color w:val="000000"/>
                                <w:szCs w:val="39"/>
                              </w:rPr>
                              <w:t>Autor</w:t>
                            </w:r>
                            <w:r>
                              <w:rPr>
                                <w:bCs/>
                                <w:color w:val="000000"/>
                                <w:szCs w:val="39"/>
                              </w:rPr>
                              <w:t>, X. (Publikationsjahr</w:t>
                            </w:r>
                            <w:r w:rsidRPr="00F01C7A">
                              <w:rPr>
                                <w:bCs/>
                                <w:color w:val="000000"/>
                                <w:szCs w:val="3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28154" id="Abgerundetes Rechteck 11" o:spid="_x0000_s1026" style="position:absolute;margin-left:-16.15pt;margin-top:9pt;width:467.5pt;height:1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" fillcolor="#d1de91" stroked="f">
                <v:fill color2="#eff3df" rotate="t" focusposition=",1" focussize="" colors="0 #d1de91;0 #e1e8bd;1 #eff3df" focus="100%" type="gradientRadial"/>
                <v:shadow on="t" color="black" opacity="22937f" origin=",.5" offset="0,.63889mm"/>
                <v:textbox>
                  <w:txbxContent>
                    <w:p w:rsidR="001A720C" w:rsidRPr="006518D7" w:rsidRDefault="001A720C" w:rsidP="00D042D0">
                      <w:pPr>
                        <w:pBdr>
                          <w:top w:val="nil"/>
                          <w:left w:val="nil"/>
                          <w:bottom w:val="nil"/>
                          <w:right w:val="nil"/>
                          <w:between w:val="nil"/>
                        </w:pBdr>
                        <w:spacing w:after="0" w:line="240" w:lineRule="auto"/>
                        <w:ind w:left="57"/>
                        <w:rPr>
                          <w:b/>
                          <w:color w:val="000000"/>
                          <w:sz w:val="32"/>
                          <w:szCs w:val="44"/>
                        </w:rPr>
                      </w:pPr>
                      <w:r>
                        <w:rPr>
                          <w:b/>
                          <w:color w:val="000000"/>
                          <w:sz w:val="32"/>
                          <w:szCs w:val="44"/>
                        </w:rPr>
                        <w:t>Testkürzel</w:t>
                      </w:r>
                    </w:p>
                    <w:p w:rsidR="001A720C" w:rsidRPr="006518D7" w:rsidRDefault="001A720C" w:rsidP="00D042D0">
                      <w:pPr>
                        <w:pBdr>
                          <w:top w:val="nil"/>
                          <w:left w:val="nil"/>
                          <w:bottom w:val="nil"/>
                          <w:right w:val="nil"/>
                          <w:between w:val="nil"/>
                        </w:pBdr>
                        <w:spacing w:line="240" w:lineRule="auto"/>
                        <w:ind w:left="57"/>
                        <w:rPr>
                          <w:b/>
                          <w:color w:val="000000"/>
                          <w:sz w:val="36"/>
                          <w:szCs w:val="44"/>
                        </w:rPr>
                      </w:pPr>
                      <w:r>
                        <w:rPr>
                          <w:b/>
                          <w:color w:val="000000"/>
                          <w:sz w:val="32"/>
                          <w:szCs w:val="44"/>
                        </w:rPr>
                        <w:t xml:space="preserve">Vollständiger </w:t>
                      </w:r>
                      <w:proofErr w:type="spellStart"/>
                      <w:r>
                        <w:rPr>
                          <w:b/>
                          <w:color w:val="000000"/>
                          <w:sz w:val="32"/>
                          <w:szCs w:val="44"/>
                        </w:rPr>
                        <w:t>Testname</w:t>
                      </w:r>
                      <w:proofErr w:type="spellEnd"/>
                    </w:p>
                    <w:p w:rsidR="001A720C" w:rsidRDefault="001A720C" w:rsidP="00D042D0">
                      <w:pPr>
                        <w:pBdr>
                          <w:top w:val="nil"/>
                          <w:left w:val="nil"/>
                          <w:bottom w:val="nil"/>
                          <w:right w:val="nil"/>
                          <w:between w:val="nil"/>
                        </w:pBdr>
                        <w:spacing w:line="240" w:lineRule="auto"/>
                        <w:ind w:left="57"/>
                        <w:rPr>
                          <w:b/>
                          <w:color w:val="000000"/>
                          <w:sz w:val="44"/>
                          <w:szCs w:val="44"/>
                        </w:rPr>
                      </w:pPr>
                    </w:p>
                    <w:p w:rsidR="001A720C" w:rsidRPr="00F01C7A" w:rsidRDefault="001A720C" w:rsidP="00D042D0">
                      <w:pPr>
                        <w:pBdr>
                          <w:top w:val="nil"/>
                          <w:left w:val="nil"/>
                          <w:bottom w:val="nil"/>
                          <w:right w:val="nil"/>
                          <w:between w:val="nil"/>
                        </w:pBdr>
                        <w:spacing w:after="0" w:line="240" w:lineRule="auto"/>
                        <w:ind w:left="57"/>
                        <w:rPr>
                          <w:bCs/>
                          <w:color w:val="000000"/>
                          <w:szCs w:val="39"/>
                        </w:rPr>
                      </w:pPr>
                      <w:r w:rsidRPr="00F01C7A">
                        <w:rPr>
                          <w:bCs/>
                          <w:color w:val="000000"/>
                          <w:szCs w:val="39"/>
                        </w:rPr>
                        <w:t>Autor</w:t>
                      </w:r>
                      <w:r>
                        <w:rPr>
                          <w:bCs/>
                          <w:color w:val="000000"/>
                          <w:szCs w:val="39"/>
                        </w:rPr>
                        <w:t>, X. (Publikationsjahr</w:t>
                      </w:r>
                      <w:r w:rsidRPr="00F01C7A">
                        <w:rPr>
                          <w:bCs/>
                          <w:color w:val="000000"/>
                          <w:szCs w:val="39"/>
                        </w:rPr>
                        <w:t>)</w:t>
                      </w:r>
                    </w:p>
                  </w:txbxContent>
                </v:textbox>
              </v:roundrect>
            </w:pict>
          </mc:Fallback>
        </mc:AlternateContent>
      </w:r>
    </w:p>
    <w:p w:rsidR="003150A0" w:rsidRPr="00B372A1" w:rsidRDefault="003150A0" w:rsidP="004A6F54">
      <w:pPr>
        <w:pStyle w:val="KeinLeerraum"/>
        <w:spacing w:before="360"/>
      </w:pPr>
    </w:p>
    <w:p w:rsidR="00463ADC" w:rsidRPr="00B372A1" w:rsidRDefault="00463ADC" w:rsidP="004A6F54">
      <w:pPr>
        <w:spacing w:before="720"/>
      </w:pPr>
    </w:p>
    <w:p w:rsidR="008D4ED4" w:rsidRDefault="008D4ED4" w:rsidP="008D4ED4">
      <w:pPr>
        <w:spacing w:after="0" w:line="240" w:lineRule="auto"/>
      </w:pPr>
    </w:p>
    <w:p w:rsidR="00D042D0" w:rsidRDefault="00D042D0" w:rsidP="008D4ED4">
      <w:pPr>
        <w:spacing w:after="0" w:line="240" w:lineRule="auto"/>
      </w:pPr>
    </w:p>
    <w:p w:rsidR="00117088" w:rsidRDefault="00117088" w:rsidP="008D4ED4">
      <w:pPr>
        <w:spacing w:after="0" w:line="240" w:lineRule="auto"/>
      </w:pPr>
    </w:p>
    <w:p w:rsidR="004948A2" w:rsidRPr="003B30C5" w:rsidRDefault="000E7555" w:rsidP="004948A2">
      <w:pPr>
        <w:spacing w:after="0" w:line="240" w:lineRule="auto"/>
        <w:rPr>
          <w:sz w:val="24"/>
        </w:rPr>
      </w:pPr>
      <w:r w:rsidRPr="003B30C5">
        <w:rPr>
          <w:sz w:val="24"/>
        </w:rPr>
        <w:t>Autor, X. (Publikationsjahr). Testkürzel. V</w:t>
      </w:r>
      <w:r w:rsidR="00D042D0" w:rsidRPr="003B30C5">
        <w:rPr>
          <w:sz w:val="24"/>
        </w:rPr>
        <w:t>ollständiger Testn</w:t>
      </w:r>
      <w:r w:rsidRPr="003B30C5">
        <w:rPr>
          <w:sz w:val="24"/>
        </w:rPr>
        <w:t xml:space="preserve">ame [Verfahrensdokumentation, Fragebogen, </w:t>
      </w:r>
      <w:r w:rsidRPr="003B30C5">
        <w:rPr>
          <w:color w:val="FF0000"/>
          <w:sz w:val="24"/>
        </w:rPr>
        <w:t>xy</w:t>
      </w:r>
      <w:r w:rsidRPr="003B30C5">
        <w:rPr>
          <w:sz w:val="24"/>
        </w:rPr>
        <w:t>]. In Leibniz-Institut für Psychologie (ZPID) (Hrsg.), Open Test Archive. Trier: ZPID.</w:t>
      </w:r>
    </w:p>
    <w:p w:rsidR="000E7555" w:rsidRPr="003B30C5" w:rsidRDefault="000E7555" w:rsidP="004948A2">
      <w:pPr>
        <w:spacing w:after="0" w:line="240" w:lineRule="auto"/>
        <w:rPr>
          <w:color w:val="FF0000"/>
          <w:sz w:val="24"/>
        </w:rPr>
      </w:pPr>
      <w:r w:rsidRPr="003B30C5">
        <w:rPr>
          <w:sz w:val="24"/>
        </w:rPr>
        <w:t>https://doi.org/</w:t>
      </w:r>
      <w:r w:rsidRPr="003B30C5">
        <w:rPr>
          <w:color w:val="FF0000"/>
          <w:sz w:val="24"/>
        </w:rPr>
        <w:t>xx</w:t>
      </w:r>
    </w:p>
    <w:p w:rsidR="004948A2" w:rsidRPr="003B30C5" w:rsidRDefault="004948A2" w:rsidP="004948A2">
      <w:pPr>
        <w:spacing w:after="0" w:line="240" w:lineRule="auto"/>
        <w:rPr>
          <w:sz w:val="24"/>
        </w:rPr>
      </w:pPr>
    </w:p>
    <w:p w:rsidR="00367BDD" w:rsidRPr="003B30C5" w:rsidRDefault="00367BDD" w:rsidP="00367BDD">
      <w:pPr>
        <w:spacing w:after="0" w:line="240" w:lineRule="auto"/>
        <w:rPr>
          <w:sz w:val="24"/>
        </w:rPr>
      </w:pPr>
    </w:p>
    <w:p w:rsidR="004948A2" w:rsidRDefault="004948A2" w:rsidP="004948A2">
      <w:pPr>
        <w:spacing w:after="0" w:line="240" w:lineRule="auto"/>
        <w:rPr>
          <w:sz w:val="24"/>
        </w:rPr>
      </w:pPr>
    </w:p>
    <w:p w:rsidR="003B30C5" w:rsidRPr="003B30C5" w:rsidRDefault="003B30C5" w:rsidP="004948A2">
      <w:pPr>
        <w:spacing w:after="0" w:line="240" w:lineRule="auto"/>
        <w:rPr>
          <w:sz w:val="24"/>
        </w:rPr>
      </w:pPr>
    </w:p>
    <w:p w:rsidR="00117088" w:rsidRPr="003B30C5" w:rsidRDefault="00117088" w:rsidP="008D4ED4">
      <w:pPr>
        <w:spacing w:after="0" w:line="240" w:lineRule="auto"/>
        <w:rPr>
          <w:sz w:val="24"/>
        </w:rPr>
      </w:pPr>
    </w:p>
    <w:p w:rsidR="00117088" w:rsidRPr="003B30C5" w:rsidRDefault="00117088" w:rsidP="00367BDD">
      <w:pPr>
        <w:spacing w:after="0" w:line="240" w:lineRule="auto"/>
        <w:jc w:val="center"/>
        <w:rPr>
          <w:sz w:val="24"/>
        </w:rPr>
      </w:pPr>
      <w:r w:rsidRPr="003B30C5">
        <w:rPr>
          <w:sz w:val="24"/>
        </w:rPr>
        <w:t>Alle Informationen und Materialien zu dem Verfahren finden</w:t>
      </w:r>
      <w:r w:rsidR="001E37DC" w:rsidRPr="003B30C5">
        <w:rPr>
          <w:sz w:val="24"/>
        </w:rPr>
        <w:t xml:space="preserve"> Sie</w:t>
      </w:r>
      <w:r w:rsidRPr="003B30C5">
        <w:rPr>
          <w:sz w:val="24"/>
        </w:rPr>
        <w:t xml:space="preserve"> </w:t>
      </w:r>
      <w:r w:rsidR="001E37DC" w:rsidRPr="003B30C5">
        <w:rPr>
          <w:sz w:val="24"/>
        </w:rPr>
        <w:t xml:space="preserve">im Testarchiv </w:t>
      </w:r>
      <w:r w:rsidRPr="003B30C5">
        <w:rPr>
          <w:sz w:val="24"/>
        </w:rPr>
        <w:t>unter:</w:t>
      </w:r>
      <w:r w:rsidR="00FC09C8" w:rsidRPr="003B30C5">
        <w:rPr>
          <w:sz w:val="24"/>
        </w:rPr>
        <w:t xml:space="preserve"> </w:t>
      </w:r>
      <w:r w:rsidR="004948A2" w:rsidRPr="003B30C5">
        <w:rPr>
          <w:b/>
          <w:sz w:val="24"/>
        </w:rPr>
        <w:t>https://</w:t>
      </w:r>
      <w:r w:rsidRPr="003B30C5">
        <w:rPr>
          <w:b/>
          <w:sz w:val="24"/>
        </w:rPr>
        <w:t>www.testarchiv.eu/de/test/900</w:t>
      </w:r>
      <w:r w:rsidR="00E4628B" w:rsidRPr="003B30C5">
        <w:rPr>
          <w:b/>
          <w:color w:val="FF0000"/>
          <w:sz w:val="24"/>
        </w:rPr>
        <w:t>xxxx</w:t>
      </w:r>
    </w:p>
    <w:p w:rsidR="004948A2" w:rsidRPr="003B30C5" w:rsidRDefault="004948A2" w:rsidP="00117088">
      <w:pPr>
        <w:spacing w:after="0" w:line="240" w:lineRule="auto"/>
        <w:rPr>
          <w:sz w:val="24"/>
        </w:rPr>
      </w:pPr>
    </w:p>
    <w:p w:rsidR="004948A2" w:rsidRDefault="004948A2" w:rsidP="00117088">
      <w:pPr>
        <w:spacing w:after="0" w:line="240" w:lineRule="auto"/>
      </w:pPr>
    </w:p>
    <w:p w:rsidR="00D042D0" w:rsidRDefault="00D042D0" w:rsidP="00117088">
      <w:pPr>
        <w:spacing w:before="240" w:after="120"/>
      </w:pPr>
    </w:p>
    <w:p w:rsidR="00D042D0" w:rsidRDefault="00D042D0" w:rsidP="00117088">
      <w:pPr>
        <w:spacing w:before="240" w:after="120"/>
      </w:pPr>
    </w:p>
    <w:p w:rsidR="008D4ED4" w:rsidRDefault="00117088" w:rsidP="00117088">
      <w:pPr>
        <w:spacing w:before="240" w:after="120"/>
      </w:pPr>
      <w:r>
        <w:rPr>
          <w:noProof/>
          <w:lang w:eastAsia="de-DE"/>
        </w:rPr>
        <mc:AlternateContent>
          <mc:Choice Requires="wps">
            <w:drawing>
              <wp:anchor distT="0" distB="0" distL="114300" distR="114300" simplePos="0" relativeHeight="251662336" behindDoc="0" locked="0" layoutInCell="1" allowOverlap="1" wp14:anchorId="32220687" wp14:editId="5E6125A9">
                <wp:simplePos x="0" y="0"/>
                <wp:positionH relativeFrom="column">
                  <wp:posOffset>0</wp:posOffset>
                </wp:positionH>
                <wp:positionV relativeFrom="paragraph">
                  <wp:posOffset>0</wp:posOffset>
                </wp:positionV>
                <wp:extent cx="5768340" cy="0"/>
                <wp:effectExtent l="0" t="0" r="22860" b="19050"/>
                <wp:wrapNone/>
                <wp:docPr id="7" name="Gerader Verbinder 7"/>
                <wp:cNvGraphicFramePr/>
                <a:graphic xmlns:a="http://schemas.openxmlformats.org/drawingml/2006/main">
                  <a:graphicData uri="http://schemas.microsoft.com/office/word/2010/wordprocessingShape">
                    <wps:wsp>
                      <wps:cNvCnPr/>
                      <wps:spPr>
                        <a:xfrm>
                          <a:off x="0" y="0"/>
                          <a:ext cx="5768340" cy="0"/>
                        </a:xfrm>
                        <a:prstGeom prst="line">
                          <a:avLst/>
                        </a:prstGeom>
                        <a:noFill/>
                        <a:ln w="6350" cap="flat" cmpd="sng" algn="ctr">
                          <a:solidFill>
                            <a:srgbClr val="A2B21D"/>
                          </a:solidFill>
                          <a:prstDash val="solid"/>
                          <a:miter lim="800000"/>
                        </a:ln>
                        <a:effectLst/>
                      </wps:spPr>
                      <wps:bodyPr/>
                    </wps:wsp>
                  </a:graphicData>
                </a:graphic>
              </wp:anchor>
            </w:drawing>
          </mc:Choice>
          <mc:Fallback>
            <w:pict>
              <v:line w14:anchorId="16858FB5" id="Gerader Verbinde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" strokecolor="#a2b21d" strokeweight=".5pt">
                <v:stroke joinstyle="miter"/>
              </v:line>
            </w:pict>
          </mc:Fallback>
        </mc:AlternateContent>
      </w:r>
      <w:r w:rsidR="008D4ED4">
        <w:t>Leibniz-</w:t>
      </w:r>
      <w:r w:rsidR="00605B9D">
        <w:t>Institut für Psychologi</w:t>
      </w:r>
      <w:r w:rsidR="008D4ED4">
        <w:t>e (ZPID)</w:t>
      </w:r>
    </w:p>
    <w:p w:rsidR="008D4ED4" w:rsidRDefault="008D4ED4" w:rsidP="008D4ED4">
      <w:pPr>
        <w:pStyle w:val="KeinLeerraum"/>
      </w:pPr>
      <w:r>
        <w:t>Universitätsring 15</w:t>
      </w:r>
    </w:p>
    <w:p w:rsidR="008D4ED4" w:rsidRDefault="008D4ED4" w:rsidP="008D4ED4">
      <w:pPr>
        <w:pStyle w:val="KeinLeerraum"/>
      </w:pPr>
      <w:r>
        <w:t>54296 Trier</w:t>
      </w:r>
    </w:p>
    <w:p w:rsidR="008D4ED4" w:rsidRDefault="008D4ED4" w:rsidP="008D4ED4">
      <w:pPr>
        <w:pStyle w:val="KeinLeerraum"/>
      </w:pPr>
    </w:p>
    <w:p w:rsidR="00610395" w:rsidRDefault="008D4ED4" w:rsidP="004948A2">
      <w:pPr>
        <w:pStyle w:val="KeinLeerraum"/>
      </w:pPr>
      <w:r>
        <w:t>www.leibniz-psychology.org</w:t>
      </w:r>
    </w:p>
    <w:p w:rsidR="00155E8A" w:rsidRDefault="00155E8A">
      <w:pPr>
        <w:sectPr w:rsidR="00155E8A" w:rsidSect="006E3F0B">
          <w:headerReference w:type="even" r:id="rId8"/>
          <w:headerReference w:type="default" r:id="rId9"/>
          <w:footerReference w:type="even" r:id="rId10"/>
          <w:footerReference w:type="default" r:id="rId11"/>
          <w:headerReference w:type="first" r:id="rId12"/>
          <w:footerReference w:type="first" r:id="rId13"/>
          <w:pgSz w:w="11906" w:h="16838"/>
          <w:pgMar w:top="720" w:right="1418" w:bottom="720" w:left="1418" w:header="567" w:footer="567" w:gutter="0"/>
          <w:pgNumType w:start="1"/>
          <w:cols w:space="708"/>
          <w:titlePg/>
          <w:docGrid w:linePitch="360"/>
        </w:sectPr>
      </w:pPr>
    </w:p>
    <w:sdt>
      <w:sdtPr>
        <w:rPr>
          <w:rFonts w:eastAsiaTheme="minorHAnsi" w:cstheme="minorBidi"/>
          <w:b w:val="0"/>
          <w:sz w:val="22"/>
          <w:szCs w:val="22"/>
          <w:lang w:eastAsia="en-US"/>
        </w:rPr>
        <w:id w:val="171778085"/>
        <w:docPartObj>
          <w:docPartGallery w:val="Table of Contents"/>
          <w:docPartUnique/>
        </w:docPartObj>
      </w:sdtPr>
      <w:sdtEndPr>
        <w:rPr>
          <w:bCs/>
        </w:rPr>
      </w:sdtEndPr>
      <w:sdtContent>
        <w:p w:rsidR="000463B6" w:rsidRDefault="000463B6" w:rsidP="00C00719">
          <w:pPr>
            <w:pStyle w:val="Inhaltsverzeichnisberschrift"/>
          </w:pPr>
          <w:r w:rsidRPr="0015276F">
            <w:t>Inhalt</w:t>
          </w:r>
          <w:r w:rsidR="0015276F">
            <w:t>sverzeichnis</w:t>
          </w:r>
        </w:p>
        <w:p w:rsidR="00193E9C" w:rsidRPr="007D13FD" w:rsidRDefault="007D13FD" w:rsidP="00193E9C">
          <w:pPr>
            <w:rPr>
              <w:color w:val="FF0000"/>
              <w:lang w:eastAsia="de-DE"/>
            </w:rPr>
          </w:pPr>
          <w:r>
            <w:rPr>
              <w:color w:val="FF0000"/>
              <w:lang w:eastAsia="de-DE"/>
            </w:rPr>
            <w:t>Schritform, -größe oder Überschriften bitte nicht ändern</w:t>
          </w:r>
          <w:r w:rsidR="00224ECF" w:rsidRPr="00224ECF">
            <w:t xml:space="preserve"> </w:t>
          </w:r>
          <w:r w:rsidR="00224ECF" w:rsidRPr="00224ECF">
            <w:rPr>
              <w:color w:val="FF0000"/>
              <w:lang w:eastAsia="de-DE"/>
            </w:rPr>
            <w:t>oder neue Felder hinzufügen</w:t>
          </w:r>
          <w:r>
            <w:rPr>
              <w:color w:val="FF0000"/>
              <w:lang w:eastAsia="de-DE"/>
            </w:rPr>
            <w:t>!</w:t>
          </w:r>
        </w:p>
        <w:p w:rsidR="00EF3163" w:rsidRDefault="000463B6">
          <w:pPr>
            <w:pStyle w:val="Verzeichnis1"/>
            <w:tabs>
              <w:tab w:val="right" w:leader="dot" w:pos="9232"/>
            </w:tabs>
            <w:rPr>
              <w:rFonts w:eastAsiaTheme="minorEastAsia"/>
              <w:noProof/>
              <w:lang w:eastAsia="de-DE"/>
            </w:rPr>
          </w:pPr>
          <w:r>
            <w:fldChar w:fldCharType="begin"/>
          </w:r>
          <w:r>
            <w:instrText xml:space="preserve"> TOC \o "1-3" \h \z \u </w:instrText>
          </w:r>
          <w:r>
            <w:fldChar w:fldCharType="separate"/>
          </w:r>
          <w:hyperlink w:anchor="_Toc106705468" w:history="1">
            <w:r w:rsidR="00EF3163" w:rsidRPr="006A584A">
              <w:rPr>
                <w:rStyle w:val="Hyperlink"/>
                <w:rFonts w:eastAsiaTheme="majorEastAsia" w:cstheme="majorBidi"/>
                <w:b/>
                <w:noProof/>
              </w:rPr>
              <w:t>Kurzfassung</w:t>
            </w:r>
            <w:r w:rsidR="00EF3163">
              <w:rPr>
                <w:noProof/>
                <w:webHidden/>
              </w:rPr>
              <w:tab/>
            </w:r>
            <w:r w:rsidR="00EF3163">
              <w:rPr>
                <w:noProof/>
                <w:webHidden/>
              </w:rPr>
              <w:fldChar w:fldCharType="begin"/>
            </w:r>
            <w:r w:rsidR="00EF3163">
              <w:rPr>
                <w:noProof/>
                <w:webHidden/>
              </w:rPr>
              <w:instrText xml:space="preserve"> PAGEREF _Toc106705468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2"/>
            <w:tabs>
              <w:tab w:val="right" w:leader="dot" w:pos="9232"/>
            </w:tabs>
            <w:rPr>
              <w:rFonts w:eastAsiaTheme="minorEastAsia"/>
              <w:noProof/>
              <w:lang w:eastAsia="de-DE"/>
            </w:rPr>
          </w:pPr>
          <w:hyperlink w:anchor="_Toc106705469" w:history="1">
            <w:r w:rsidR="00EF3163" w:rsidRPr="006A584A">
              <w:rPr>
                <w:rStyle w:val="Hyperlink"/>
                <w:noProof/>
                <w:lang w:eastAsia="de-DE"/>
              </w:rPr>
              <w:t>Diagnostische Zielsetzung:</w:t>
            </w:r>
            <w:r w:rsidR="00EF3163">
              <w:rPr>
                <w:noProof/>
                <w:webHidden/>
              </w:rPr>
              <w:tab/>
            </w:r>
            <w:r w:rsidR="00EF3163">
              <w:rPr>
                <w:noProof/>
                <w:webHidden/>
              </w:rPr>
              <w:fldChar w:fldCharType="begin"/>
            </w:r>
            <w:r w:rsidR="00EF3163">
              <w:rPr>
                <w:noProof/>
                <w:webHidden/>
              </w:rPr>
              <w:instrText xml:space="preserve"> PAGEREF _Toc106705469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2"/>
            <w:tabs>
              <w:tab w:val="right" w:leader="dot" w:pos="9232"/>
            </w:tabs>
            <w:rPr>
              <w:rFonts w:eastAsiaTheme="minorEastAsia"/>
              <w:noProof/>
              <w:lang w:eastAsia="de-DE"/>
            </w:rPr>
          </w:pPr>
          <w:hyperlink w:anchor="_Toc106705470" w:history="1">
            <w:r w:rsidR="00EF3163" w:rsidRPr="006A584A">
              <w:rPr>
                <w:rStyle w:val="Hyperlink"/>
                <w:noProof/>
              </w:rPr>
              <w:t>Aufbau:</w:t>
            </w:r>
            <w:r w:rsidR="00EF3163">
              <w:rPr>
                <w:noProof/>
                <w:webHidden/>
              </w:rPr>
              <w:tab/>
            </w:r>
            <w:r w:rsidR="00EF3163">
              <w:rPr>
                <w:noProof/>
                <w:webHidden/>
              </w:rPr>
              <w:fldChar w:fldCharType="begin"/>
            </w:r>
            <w:r w:rsidR="00EF3163">
              <w:rPr>
                <w:noProof/>
                <w:webHidden/>
              </w:rPr>
              <w:instrText xml:space="preserve"> PAGEREF _Toc106705470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2"/>
            <w:tabs>
              <w:tab w:val="right" w:leader="dot" w:pos="9232"/>
            </w:tabs>
            <w:rPr>
              <w:rFonts w:eastAsiaTheme="minorEastAsia"/>
              <w:noProof/>
              <w:lang w:eastAsia="de-DE"/>
            </w:rPr>
          </w:pPr>
          <w:hyperlink w:anchor="_Toc106705471" w:history="1">
            <w:r w:rsidR="00EF3163" w:rsidRPr="006A584A">
              <w:rPr>
                <w:rStyle w:val="Hyperlink"/>
                <w:noProof/>
              </w:rPr>
              <w:t>Grundlagen und Konstruktion:</w:t>
            </w:r>
            <w:r w:rsidR="00EF3163">
              <w:rPr>
                <w:noProof/>
                <w:webHidden/>
              </w:rPr>
              <w:tab/>
            </w:r>
            <w:r w:rsidR="00EF3163">
              <w:rPr>
                <w:noProof/>
                <w:webHidden/>
              </w:rPr>
              <w:fldChar w:fldCharType="begin"/>
            </w:r>
            <w:r w:rsidR="00EF3163">
              <w:rPr>
                <w:noProof/>
                <w:webHidden/>
              </w:rPr>
              <w:instrText xml:space="preserve"> PAGEREF _Toc106705471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2"/>
            <w:tabs>
              <w:tab w:val="right" w:leader="dot" w:pos="9232"/>
            </w:tabs>
            <w:rPr>
              <w:rFonts w:eastAsiaTheme="minorEastAsia"/>
              <w:noProof/>
              <w:lang w:eastAsia="de-DE"/>
            </w:rPr>
          </w:pPr>
          <w:hyperlink w:anchor="_Toc106705472" w:history="1">
            <w:r w:rsidR="00EF3163" w:rsidRPr="006A584A">
              <w:rPr>
                <w:rStyle w:val="Hyperlink"/>
                <w:noProof/>
              </w:rPr>
              <w:t>Empirische Prüfung und Gütekriterien:</w:t>
            </w:r>
            <w:r w:rsidR="00EF3163">
              <w:rPr>
                <w:noProof/>
                <w:webHidden/>
              </w:rPr>
              <w:tab/>
            </w:r>
            <w:r w:rsidR="00EF3163">
              <w:rPr>
                <w:noProof/>
                <w:webHidden/>
              </w:rPr>
              <w:fldChar w:fldCharType="begin"/>
            </w:r>
            <w:r w:rsidR="00EF3163">
              <w:rPr>
                <w:noProof/>
                <w:webHidden/>
              </w:rPr>
              <w:instrText xml:space="preserve"> PAGEREF _Toc106705472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3"/>
            <w:tabs>
              <w:tab w:val="right" w:leader="dot" w:pos="9232"/>
            </w:tabs>
            <w:rPr>
              <w:rFonts w:eastAsiaTheme="minorEastAsia"/>
              <w:noProof/>
              <w:lang w:eastAsia="de-DE"/>
            </w:rPr>
          </w:pPr>
          <w:hyperlink w:anchor="_Toc106705473" w:history="1">
            <w:r w:rsidR="00EF3163" w:rsidRPr="006A584A">
              <w:rPr>
                <w:rStyle w:val="Hyperlink"/>
                <w:noProof/>
              </w:rPr>
              <w:t>Reliabilität:</w:t>
            </w:r>
            <w:r w:rsidR="00EF3163">
              <w:rPr>
                <w:noProof/>
                <w:webHidden/>
              </w:rPr>
              <w:tab/>
            </w:r>
            <w:r w:rsidR="00EF3163">
              <w:rPr>
                <w:noProof/>
                <w:webHidden/>
              </w:rPr>
              <w:fldChar w:fldCharType="begin"/>
            </w:r>
            <w:r w:rsidR="00EF3163">
              <w:rPr>
                <w:noProof/>
                <w:webHidden/>
              </w:rPr>
              <w:instrText xml:space="preserve"> PAGEREF _Toc106705473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3"/>
            <w:tabs>
              <w:tab w:val="right" w:leader="dot" w:pos="9232"/>
            </w:tabs>
            <w:rPr>
              <w:rFonts w:eastAsiaTheme="minorEastAsia"/>
              <w:noProof/>
              <w:lang w:eastAsia="de-DE"/>
            </w:rPr>
          </w:pPr>
          <w:hyperlink w:anchor="_Toc106705474" w:history="1">
            <w:r w:rsidR="00EF3163" w:rsidRPr="006A584A">
              <w:rPr>
                <w:rStyle w:val="Hyperlink"/>
                <w:noProof/>
              </w:rPr>
              <w:t>Validität:</w:t>
            </w:r>
            <w:r w:rsidR="00EF3163">
              <w:rPr>
                <w:noProof/>
                <w:webHidden/>
              </w:rPr>
              <w:tab/>
            </w:r>
            <w:r w:rsidR="00EF3163">
              <w:rPr>
                <w:noProof/>
                <w:webHidden/>
              </w:rPr>
              <w:fldChar w:fldCharType="begin"/>
            </w:r>
            <w:r w:rsidR="00EF3163">
              <w:rPr>
                <w:noProof/>
                <w:webHidden/>
              </w:rPr>
              <w:instrText xml:space="preserve"> PAGEREF _Toc106705474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3"/>
            <w:tabs>
              <w:tab w:val="right" w:leader="dot" w:pos="9232"/>
            </w:tabs>
            <w:rPr>
              <w:rFonts w:eastAsiaTheme="minorEastAsia"/>
              <w:noProof/>
              <w:lang w:eastAsia="de-DE"/>
            </w:rPr>
          </w:pPr>
          <w:hyperlink w:anchor="_Toc106705475" w:history="1">
            <w:r w:rsidR="00EF3163" w:rsidRPr="006A584A">
              <w:rPr>
                <w:rStyle w:val="Hyperlink"/>
                <w:noProof/>
              </w:rPr>
              <w:t>Normen:</w:t>
            </w:r>
            <w:r w:rsidR="00EF3163">
              <w:rPr>
                <w:noProof/>
                <w:webHidden/>
              </w:rPr>
              <w:tab/>
            </w:r>
            <w:r w:rsidR="00EF3163">
              <w:rPr>
                <w:noProof/>
                <w:webHidden/>
              </w:rPr>
              <w:fldChar w:fldCharType="begin"/>
            </w:r>
            <w:r w:rsidR="00EF3163">
              <w:rPr>
                <w:noProof/>
                <w:webHidden/>
              </w:rPr>
              <w:instrText xml:space="preserve"> PAGEREF _Toc106705475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2"/>
            <w:tabs>
              <w:tab w:val="right" w:leader="dot" w:pos="9232"/>
            </w:tabs>
            <w:rPr>
              <w:rFonts w:eastAsiaTheme="minorEastAsia"/>
              <w:noProof/>
              <w:lang w:eastAsia="de-DE"/>
            </w:rPr>
          </w:pPr>
          <w:hyperlink w:anchor="_Toc106705476" w:history="1">
            <w:r w:rsidR="00EF3163" w:rsidRPr="006A584A">
              <w:rPr>
                <w:rStyle w:val="Hyperlink"/>
                <w:noProof/>
              </w:rPr>
              <w:t>Items</w:t>
            </w:r>
            <w:r w:rsidR="00EF3163">
              <w:rPr>
                <w:noProof/>
                <w:webHidden/>
              </w:rPr>
              <w:tab/>
            </w:r>
            <w:r w:rsidR="00EF3163">
              <w:rPr>
                <w:noProof/>
                <w:webHidden/>
              </w:rPr>
              <w:fldChar w:fldCharType="begin"/>
            </w:r>
            <w:r w:rsidR="00EF3163">
              <w:rPr>
                <w:noProof/>
                <w:webHidden/>
              </w:rPr>
              <w:instrText xml:space="preserve"> PAGEREF _Toc106705476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2"/>
            <w:tabs>
              <w:tab w:val="right" w:leader="dot" w:pos="9232"/>
            </w:tabs>
            <w:rPr>
              <w:rFonts w:eastAsiaTheme="minorEastAsia"/>
              <w:noProof/>
              <w:lang w:eastAsia="de-DE"/>
            </w:rPr>
          </w:pPr>
          <w:hyperlink w:anchor="_Toc106705477" w:history="1">
            <w:r w:rsidR="00EF3163" w:rsidRPr="006A584A">
              <w:rPr>
                <w:rStyle w:val="Hyperlink"/>
                <w:noProof/>
              </w:rPr>
              <w:t>Altersbereiche</w:t>
            </w:r>
            <w:r w:rsidR="00EF3163">
              <w:rPr>
                <w:noProof/>
                <w:webHidden/>
              </w:rPr>
              <w:tab/>
            </w:r>
            <w:r w:rsidR="00EF3163">
              <w:rPr>
                <w:noProof/>
                <w:webHidden/>
              </w:rPr>
              <w:fldChar w:fldCharType="begin"/>
            </w:r>
            <w:r w:rsidR="00EF3163">
              <w:rPr>
                <w:noProof/>
                <w:webHidden/>
              </w:rPr>
              <w:instrText xml:space="preserve"> PAGEREF _Toc106705477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2"/>
            <w:tabs>
              <w:tab w:val="right" w:leader="dot" w:pos="9232"/>
            </w:tabs>
            <w:rPr>
              <w:rFonts w:eastAsiaTheme="minorEastAsia"/>
              <w:noProof/>
              <w:lang w:eastAsia="de-DE"/>
            </w:rPr>
          </w:pPr>
          <w:hyperlink w:anchor="_Toc106705478" w:history="1">
            <w:r w:rsidR="00EF3163" w:rsidRPr="006A584A">
              <w:rPr>
                <w:rStyle w:val="Hyperlink"/>
                <w:rFonts w:eastAsiaTheme="majorEastAsia" w:cstheme="majorBidi"/>
                <w:noProof/>
              </w:rPr>
              <w:t>Durchführungszeit</w:t>
            </w:r>
            <w:r w:rsidR="00EF3163">
              <w:rPr>
                <w:noProof/>
                <w:webHidden/>
              </w:rPr>
              <w:tab/>
            </w:r>
            <w:r w:rsidR="00EF3163">
              <w:rPr>
                <w:noProof/>
                <w:webHidden/>
              </w:rPr>
              <w:fldChar w:fldCharType="begin"/>
            </w:r>
            <w:r w:rsidR="00EF3163">
              <w:rPr>
                <w:noProof/>
                <w:webHidden/>
              </w:rPr>
              <w:instrText xml:space="preserve"> PAGEREF _Toc106705478 \h </w:instrText>
            </w:r>
            <w:r w:rsidR="00EF3163">
              <w:rPr>
                <w:noProof/>
                <w:webHidden/>
              </w:rPr>
            </w:r>
            <w:r w:rsidR="00EF3163">
              <w:rPr>
                <w:noProof/>
                <w:webHidden/>
              </w:rPr>
              <w:fldChar w:fldCharType="separate"/>
            </w:r>
            <w:r w:rsidR="00EF3163">
              <w:rPr>
                <w:noProof/>
                <w:webHidden/>
              </w:rPr>
              <w:t>2</w:t>
            </w:r>
            <w:r w:rsidR="00EF3163">
              <w:rPr>
                <w:noProof/>
                <w:webHidden/>
              </w:rPr>
              <w:fldChar w:fldCharType="end"/>
            </w:r>
          </w:hyperlink>
        </w:p>
        <w:p w:rsidR="00EF3163" w:rsidRDefault="00E60D73">
          <w:pPr>
            <w:pStyle w:val="Verzeichnis1"/>
            <w:tabs>
              <w:tab w:val="right" w:leader="dot" w:pos="9232"/>
            </w:tabs>
            <w:rPr>
              <w:rFonts w:eastAsiaTheme="minorEastAsia"/>
              <w:noProof/>
              <w:lang w:eastAsia="de-DE"/>
            </w:rPr>
          </w:pPr>
          <w:hyperlink w:anchor="_Toc106705479" w:history="1">
            <w:r w:rsidR="00EF3163" w:rsidRPr="006A584A">
              <w:rPr>
                <w:rStyle w:val="Hyperlink"/>
                <w:rFonts w:eastAsiaTheme="majorEastAsia" w:cstheme="majorBidi"/>
                <w:b/>
                <w:noProof/>
              </w:rPr>
              <w:t>Bewertung</w:t>
            </w:r>
            <w:r w:rsidR="00EF3163">
              <w:rPr>
                <w:noProof/>
                <w:webHidden/>
              </w:rPr>
              <w:tab/>
            </w:r>
            <w:r w:rsidR="00EF3163">
              <w:rPr>
                <w:noProof/>
                <w:webHidden/>
              </w:rPr>
              <w:fldChar w:fldCharType="begin"/>
            </w:r>
            <w:r w:rsidR="00EF3163">
              <w:rPr>
                <w:noProof/>
                <w:webHidden/>
              </w:rPr>
              <w:instrText xml:space="preserve"> PAGEREF _Toc106705479 \h </w:instrText>
            </w:r>
            <w:r w:rsidR="00EF3163">
              <w:rPr>
                <w:noProof/>
                <w:webHidden/>
              </w:rPr>
            </w:r>
            <w:r w:rsidR="00EF3163">
              <w:rPr>
                <w:noProof/>
                <w:webHidden/>
              </w:rPr>
              <w:fldChar w:fldCharType="separate"/>
            </w:r>
            <w:r w:rsidR="00EF3163">
              <w:rPr>
                <w:noProof/>
                <w:webHidden/>
              </w:rPr>
              <w:t>3</w:t>
            </w:r>
            <w:r w:rsidR="00EF3163">
              <w:rPr>
                <w:noProof/>
                <w:webHidden/>
              </w:rPr>
              <w:fldChar w:fldCharType="end"/>
            </w:r>
          </w:hyperlink>
        </w:p>
        <w:p w:rsidR="00EF3163" w:rsidRDefault="00E60D73">
          <w:pPr>
            <w:pStyle w:val="Verzeichnis1"/>
            <w:tabs>
              <w:tab w:val="right" w:leader="dot" w:pos="9232"/>
            </w:tabs>
            <w:rPr>
              <w:rFonts w:eastAsiaTheme="minorEastAsia"/>
              <w:noProof/>
              <w:lang w:eastAsia="de-DE"/>
            </w:rPr>
          </w:pPr>
          <w:hyperlink w:anchor="_Toc106705480" w:history="1">
            <w:r w:rsidR="00EF3163" w:rsidRPr="006A584A">
              <w:rPr>
                <w:rStyle w:val="Hyperlink"/>
                <w:rFonts w:eastAsiaTheme="majorEastAsia" w:cstheme="majorBidi"/>
                <w:b/>
                <w:noProof/>
              </w:rPr>
              <w:t>Literatur</w:t>
            </w:r>
            <w:r w:rsidR="00EF3163">
              <w:rPr>
                <w:noProof/>
                <w:webHidden/>
              </w:rPr>
              <w:tab/>
            </w:r>
            <w:r w:rsidR="00EF3163">
              <w:rPr>
                <w:noProof/>
                <w:webHidden/>
              </w:rPr>
              <w:fldChar w:fldCharType="begin"/>
            </w:r>
            <w:r w:rsidR="00EF3163">
              <w:rPr>
                <w:noProof/>
                <w:webHidden/>
              </w:rPr>
              <w:instrText xml:space="preserve"> PAGEREF _Toc106705480 \h </w:instrText>
            </w:r>
            <w:r w:rsidR="00EF3163">
              <w:rPr>
                <w:noProof/>
                <w:webHidden/>
              </w:rPr>
            </w:r>
            <w:r w:rsidR="00EF3163">
              <w:rPr>
                <w:noProof/>
                <w:webHidden/>
              </w:rPr>
              <w:fldChar w:fldCharType="separate"/>
            </w:r>
            <w:r w:rsidR="00EF3163">
              <w:rPr>
                <w:noProof/>
                <w:webHidden/>
              </w:rPr>
              <w:t>3</w:t>
            </w:r>
            <w:r w:rsidR="00EF3163">
              <w:rPr>
                <w:noProof/>
                <w:webHidden/>
              </w:rPr>
              <w:fldChar w:fldCharType="end"/>
            </w:r>
          </w:hyperlink>
        </w:p>
        <w:p w:rsidR="000463B6" w:rsidRDefault="000463B6">
          <w:r>
            <w:rPr>
              <w:b/>
              <w:bCs/>
            </w:rPr>
            <w:fldChar w:fldCharType="end"/>
          </w:r>
        </w:p>
      </w:sdtContent>
    </w:sdt>
    <w:p w:rsidR="007D13FD" w:rsidRDefault="000463B6">
      <w:pPr>
        <w:sectPr w:rsidR="007D13FD" w:rsidSect="001A720C">
          <w:headerReference w:type="default" r:id="rId14"/>
          <w:footerReference w:type="default" r:id="rId15"/>
          <w:headerReference w:type="first" r:id="rId16"/>
          <w:pgSz w:w="11906" w:h="16838"/>
          <w:pgMar w:top="1701" w:right="1332" w:bottom="1134" w:left="1332" w:header="709" w:footer="709" w:gutter="0"/>
          <w:pgNumType w:start="0"/>
          <w:cols w:space="708"/>
          <w:titlePg/>
          <w:docGrid w:linePitch="360"/>
        </w:sectPr>
      </w:pPr>
      <w:r>
        <w:br w:type="page"/>
      </w:r>
    </w:p>
    <w:p w:rsidR="00EF3163" w:rsidRPr="00EF3163" w:rsidRDefault="00EF3163" w:rsidP="00EF3163">
      <w:pPr>
        <w:keepNext/>
        <w:keepLines/>
        <w:spacing w:before="240" w:after="240"/>
        <w:outlineLvl w:val="0"/>
        <w:rPr>
          <w:rFonts w:eastAsiaTheme="majorEastAsia" w:cstheme="majorBidi"/>
          <w:b/>
          <w:sz w:val="28"/>
          <w:szCs w:val="32"/>
        </w:rPr>
      </w:pPr>
      <w:bookmarkStart w:id="0" w:name="_Toc61438420"/>
      <w:bookmarkStart w:id="1" w:name="_Toc106705468"/>
      <w:r w:rsidRPr="00EF3163">
        <w:rPr>
          <w:rFonts w:eastAsiaTheme="majorEastAsia" w:cstheme="majorBidi"/>
          <w:b/>
          <w:sz w:val="28"/>
          <w:szCs w:val="32"/>
        </w:rPr>
        <w:lastRenderedPageBreak/>
        <w:t>Kurzfassung</w:t>
      </w:r>
      <w:bookmarkEnd w:id="0"/>
      <w:bookmarkEnd w:id="1"/>
    </w:p>
    <w:p w:rsidR="00EF3163" w:rsidRPr="00EF3163" w:rsidRDefault="00EF3163" w:rsidP="00EF3163">
      <w:pPr>
        <w:spacing w:after="0" w:line="240" w:lineRule="auto"/>
        <w:rPr>
          <w:rFonts w:asciiTheme="majorHAnsi" w:hAnsiTheme="majorHAnsi" w:cstheme="majorHAnsi"/>
          <w:i/>
          <w:sz w:val="24"/>
          <w:szCs w:val="21"/>
        </w:rPr>
      </w:pPr>
      <w:r w:rsidRPr="00EF3163">
        <w:rPr>
          <w:rFonts w:asciiTheme="majorHAnsi" w:hAnsiTheme="majorHAnsi" w:cstheme="majorHAnsi"/>
          <w:i/>
          <w:sz w:val="24"/>
          <w:szCs w:val="21"/>
        </w:rPr>
        <w:t>Prägnante Zusammenfassung, die speziell eingeht auf die Punkte "Diagnostische Zielsetzung", "Aufbau", "Grundlagen und Konstruktion" sowie "Empirische Prüfung und Gütekriterien (Reliabilität, Validität, Normen)". Dieses Feld soll eine knappe Zusammenfassung für solche Nutzer der Datenbank bereitstellen, die einen schnellen, kurzen und prägnanten Überblick über ein Verfahren gewinnen wollen. Bitte keine Änderungen an der Struktur vornehmen!</w:t>
      </w:r>
    </w:p>
    <w:p w:rsidR="00EF3163" w:rsidRPr="00EF3163" w:rsidRDefault="00EF3163" w:rsidP="00EF3163">
      <w:pPr>
        <w:spacing w:after="0" w:line="240" w:lineRule="auto"/>
        <w:rPr>
          <w:rFonts w:asciiTheme="majorHAnsi" w:hAnsiTheme="majorHAnsi" w:cstheme="majorHAnsi"/>
          <w:sz w:val="24"/>
          <w:szCs w:val="21"/>
        </w:rPr>
      </w:pPr>
    </w:p>
    <w:p w:rsidR="00EF3163" w:rsidRPr="00EF3163" w:rsidRDefault="00EF3163" w:rsidP="00EF3163">
      <w:pPr>
        <w:pStyle w:val="berschrift2"/>
        <w:rPr>
          <w:szCs w:val="21"/>
          <w:lang w:eastAsia="de-DE"/>
        </w:rPr>
      </w:pPr>
      <w:bookmarkStart w:id="2" w:name="_Toc61438421"/>
      <w:bookmarkStart w:id="3" w:name="_Toc106705469"/>
      <w:r w:rsidRPr="00EF3163">
        <w:rPr>
          <w:lang w:eastAsia="de-DE"/>
        </w:rPr>
        <w:t>Diagnostische Zielsetzung</w:t>
      </w:r>
      <w:bookmarkEnd w:id="2"/>
      <w:r w:rsidRPr="00EF3163">
        <w:rPr>
          <w:szCs w:val="21"/>
          <w:lang w:eastAsia="de-DE"/>
        </w:rPr>
        <w:t>:</w:t>
      </w:r>
      <w:bookmarkEnd w:id="3"/>
      <w:r w:rsidRPr="00EF3163">
        <w:rPr>
          <w:szCs w:val="21"/>
          <w:lang w:eastAsia="de-DE"/>
        </w:rPr>
        <w:t xml:space="preserve">  </w:t>
      </w:r>
    </w:p>
    <w:p w:rsidR="00EF3163" w:rsidRPr="00EF3163" w:rsidRDefault="00EF3163" w:rsidP="00EF3163">
      <w:pPr>
        <w:spacing w:after="0" w:line="240" w:lineRule="auto"/>
        <w:rPr>
          <w:sz w:val="24"/>
          <w:szCs w:val="21"/>
        </w:rPr>
      </w:pPr>
      <w:r w:rsidRPr="00EF3163">
        <w:rPr>
          <w:sz w:val="24"/>
          <w:szCs w:val="21"/>
        </w:rPr>
        <w:t xml:space="preserve">  </w:t>
      </w:r>
    </w:p>
    <w:p w:rsidR="00EF3163" w:rsidRPr="00EF3163" w:rsidRDefault="00EF3163" w:rsidP="00EF3163">
      <w:pPr>
        <w:pStyle w:val="berschrift2"/>
        <w:rPr>
          <w:szCs w:val="21"/>
        </w:rPr>
      </w:pPr>
      <w:bookmarkStart w:id="4" w:name="_Toc61438422"/>
      <w:bookmarkStart w:id="5" w:name="_Toc106705470"/>
      <w:r w:rsidRPr="00EF3163">
        <w:t>Aufbau</w:t>
      </w:r>
      <w:bookmarkEnd w:id="4"/>
      <w:r w:rsidRPr="00EF3163">
        <w:rPr>
          <w:szCs w:val="21"/>
        </w:rPr>
        <w:t>:</w:t>
      </w:r>
      <w:bookmarkEnd w:id="5"/>
      <w:r w:rsidRPr="00EF3163">
        <w:rPr>
          <w:szCs w:val="21"/>
        </w:rPr>
        <w:t xml:space="preserve">  </w:t>
      </w:r>
    </w:p>
    <w:p w:rsidR="00EF3163" w:rsidRPr="00EF3163" w:rsidRDefault="00EF3163" w:rsidP="00EF3163">
      <w:pPr>
        <w:spacing w:after="0" w:line="240" w:lineRule="auto"/>
        <w:rPr>
          <w:rFonts w:asciiTheme="majorHAnsi" w:hAnsiTheme="majorHAnsi" w:cstheme="majorHAnsi"/>
          <w:sz w:val="24"/>
          <w:szCs w:val="21"/>
        </w:rPr>
      </w:pPr>
      <w:r w:rsidRPr="00EF3163">
        <w:rPr>
          <w:rFonts w:asciiTheme="majorHAnsi" w:hAnsiTheme="majorHAnsi" w:cstheme="majorHAnsi"/>
          <w:sz w:val="24"/>
          <w:szCs w:val="21"/>
        </w:rPr>
        <w:t xml:space="preserve">  </w:t>
      </w:r>
    </w:p>
    <w:p w:rsidR="00EF3163" w:rsidRPr="00EF3163" w:rsidRDefault="00EF3163" w:rsidP="00EF3163">
      <w:pPr>
        <w:pStyle w:val="berschrift2"/>
        <w:rPr>
          <w:szCs w:val="21"/>
        </w:rPr>
      </w:pPr>
      <w:bookmarkStart w:id="6" w:name="_Toc61438423"/>
      <w:bookmarkStart w:id="7" w:name="_Toc106705471"/>
      <w:r w:rsidRPr="00EF3163">
        <w:t>Grundlagen und Konstruktion</w:t>
      </w:r>
      <w:bookmarkEnd w:id="6"/>
      <w:r w:rsidRPr="00EF3163">
        <w:rPr>
          <w:szCs w:val="21"/>
        </w:rPr>
        <w:t>:</w:t>
      </w:r>
      <w:bookmarkEnd w:id="7"/>
      <w:r w:rsidRPr="00EF3163">
        <w:rPr>
          <w:szCs w:val="21"/>
        </w:rPr>
        <w:t xml:space="preserve">  </w:t>
      </w:r>
    </w:p>
    <w:p w:rsidR="00EF3163" w:rsidRPr="00EF3163" w:rsidRDefault="00EF3163" w:rsidP="00EF3163">
      <w:pPr>
        <w:spacing w:after="0" w:line="240" w:lineRule="auto"/>
        <w:rPr>
          <w:rFonts w:asciiTheme="majorHAnsi" w:hAnsiTheme="majorHAnsi" w:cstheme="majorHAnsi"/>
          <w:sz w:val="24"/>
          <w:szCs w:val="21"/>
        </w:rPr>
      </w:pPr>
      <w:r w:rsidRPr="00EF3163">
        <w:rPr>
          <w:rFonts w:asciiTheme="majorHAnsi" w:hAnsiTheme="majorHAnsi" w:cstheme="majorHAnsi"/>
          <w:sz w:val="24"/>
          <w:szCs w:val="21"/>
        </w:rPr>
        <w:t xml:space="preserve">  </w:t>
      </w:r>
    </w:p>
    <w:p w:rsidR="00EF3163" w:rsidRPr="00EF3163" w:rsidRDefault="00EF3163" w:rsidP="00EF3163">
      <w:pPr>
        <w:pStyle w:val="berschrift2"/>
        <w:rPr>
          <w:szCs w:val="21"/>
        </w:rPr>
      </w:pPr>
      <w:bookmarkStart w:id="8" w:name="_Toc61438424"/>
      <w:bookmarkStart w:id="9" w:name="_Toc106705472"/>
      <w:r w:rsidRPr="00EF3163">
        <w:t>Empirische Prüfung und Gütekriterien</w:t>
      </w:r>
      <w:bookmarkEnd w:id="8"/>
      <w:r w:rsidRPr="00EF3163">
        <w:rPr>
          <w:szCs w:val="21"/>
        </w:rPr>
        <w:t>:</w:t>
      </w:r>
      <w:bookmarkEnd w:id="9"/>
    </w:p>
    <w:p w:rsidR="00EF3163" w:rsidRPr="00EF3163" w:rsidRDefault="00EF3163" w:rsidP="00EF3163">
      <w:pPr>
        <w:pStyle w:val="berschrift3"/>
        <w:rPr>
          <w:szCs w:val="21"/>
        </w:rPr>
      </w:pPr>
      <w:bookmarkStart w:id="10" w:name="_Toc61438425"/>
      <w:bookmarkStart w:id="11" w:name="_Toc106705473"/>
      <w:r w:rsidRPr="00EF3163">
        <w:rPr>
          <w:color w:val="000000" w:themeColor="text1"/>
        </w:rPr>
        <w:t>Reliabilität</w:t>
      </w:r>
      <w:bookmarkEnd w:id="10"/>
      <w:r w:rsidRPr="00EF3163">
        <w:rPr>
          <w:szCs w:val="21"/>
        </w:rPr>
        <w:t>:</w:t>
      </w:r>
      <w:bookmarkEnd w:id="11"/>
      <w:r w:rsidRPr="00EF3163">
        <w:rPr>
          <w:szCs w:val="21"/>
        </w:rPr>
        <w:t xml:space="preserve">  </w:t>
      </w:r>
    </w:p>
    <w:p w:rsidR="00EF3163" w:rsidRPr="00EF3163" w:rsidRDefault="00EF3163" w:rsidP="00EF3163">
      <w:pPr>
        <w:pStyle w:val="berschrift3"/>
        <w:rPr>
          <w:szCs w:val="21"/>
        </w:rPr>
      </w:pPr>
      <w:bookmarkStart w:id="12" w:name="_Toc61438426"/>
      <w:bookmarkStart w:id="13" w:name="_Toc106705474"/>
      <w:r w:rsidRPr="00EF3163">
        <w:rPr>
          <w:color w:val="000000" w:themeColor="text1"/>
        </w:rPr>
        <w:t>Validität</w:t>
      </w:r>
      <w:bookmarkEnd w:id="12"/>
      <w:r w:rsidRPr="00EF3163">
        <w:rPr>
          <w:szCs w:val="21"/>
        </w:rPr>
        <w:t>:</w:t>
      </w:r>
      <w:bookmarkEnd w:id="13"/>
      <w:r w:rsidRPr="00EF3163">
        <w:rPr>
          <w:szCs w:val="21"/>
        </w:rPr>
        <w:t xml:space="preserve">  </w:t>
      </w:r>
    </w:p>
    <w:p w:rsidR="00EF3163" w:rsidRPr="00EF3163" w:rsidRDefault="00EF3163" w:rsidP="00EF3163">
      <w:pPr>
        <w:pStyle w:val="berschrift3"/>
        <w:rPr>
          <w:szCs w:val="21"/>
        </w:rPr>
      </w:pPr>
      <w:bookmarkStart w:id="14" w:name="_Toc61438427"/>
      <w:bookmarkStart w:id="15" w:name="_Toc106705475"/>
      <w:r w:rsidRPr="00EF3163">
        <w:rPr>
          <w:color w:val="000000" w:themeColor="text1"/>
        </w:rPr>
        <w:t>Normen</w:t>
      </w:r>
      <w:bookmarkEnd w:id="14"/>
      <w:r w:rsidRPr="00EF3163">
        <w:rPr>
          <w:szCs w:val="21"/>
        </w:rPr>
        <w:t>:</w:t>
      </w:r>
      <w:bookmarkEnd w:id="15"/>
      <w:r w:rsidRPr="00EF3163">
        <w:rPr>
          <w:szCs w:val="21"/>
        </w:rPr>
        <w:t xml:space="preserve">  </w:t>
      </w:r>
    </w:p>
    <w:p w:rsidR="00EF3163" w:rsidRPr="00EF3163" w:rsidRDefault="00EF3163" w:rsidP="00EF3163">
      <w:pPr>
        <w:spacing w:after="0" w:line="240" w:lineRule="auto"/>
        <w:rPr>
          <w:rFonts w:asciiTheme="majorHAnsi" w:hAnsiTheme="majorHAnsi" w:cstheme="majorHAnsi"/>
          <w:i/>
          <w:sz w:val="24"/>
          <w:szCs w:val="21"/>
        </w:rPr>
      </w:pPr>
      <w:r w:rsidRPr="00EF3163">
        <w:rPr>
          <w:rFonts w:asciiTheme="majorHAnsi" w:hAnsiTheme="majorHAnsi" w:cstheme="majorHAnsi"/>
          <w:i/>
          <w:sz w:val="24"/>
          <w:szCs w:val="21"/>
        </w:rPr>
        <w:t>Wenn als Referenzdaten lediglich Mittelwerte und Standardabweichungen vorliegen, bitte tabellarisch angeben (siehe Beispiel)</w:t>
      </w:r>
    </w:p>
    <w:p w:rsidR="00EF3163" w:rsidRPr="00EF3163" w:rsidRDefault="00EF3163" w:rsidP="00EF3163">
      <w:pPr>
        <w:spacing w:after="0" w:line="240" w:lineRule="auto"/>
        <w:rPr>
          <w:rFonts w:cstheme="minorHAnsi"/>
        </w:rPr>
      </w:pPr>
      <w:r w:rsidRPr="00EF3163">
        <w:rPr>
          <w:rFonts w:cstheme="minorHAnsi"/>
        </w:rPr>
        <w:t xml:space="preserve">  </w:t>
      </w:r>
    </w:p>
    <w:p w:rsidR="00EF3163" w:rsidRPr="00EF3163" w:rsidRDefault="00EF3163" w:rsidP="00EF3163">
      <w:pPr>
        <w:spacing w:after="0" w:line="240" w:lineRule="auto"/>
        <w:rPr>
          <w:rFonts w:cstheme="minorHAnsi"/>
          <w:lang w:eastAsia="de-DE"/>
        </w:rPr>
      </w:pPr>
      <w:r w:rsidRPr="00EF3163">
        <w:rPr>
          <w:rFonts w:cstheme="minorHAnsi"/>
          <w:lang w:eastAsia="de-DE"/>
        </w:rPr>
        <w:t>Tabelle 1</w:t>
      </w:r>
    </w:p>
    <w:p w:rsidR="00EF3163" w:rsidRPr="00EF3163" w:rsidRDefault="00EF3163" w:rsidP="00EF3163">
      <w:pPr>
        <w:spacing w:after="0" w:line="240" w:lineRule="auto"/>
        <w:rPr>
          <w:rFonts w:eastAsia="Times New Roman" w:cstheme="minorHAnsi"/>
          <w:lang w:eastAsia="de-DE"/>
        </w:rPr>
      </w:pPr>
      <w:r w:rsidRPr="00EF3163">
        <w:rPr>
          <w:rFonts w:eastAsia="Times New Roman" w:cstheme="minorHAnsi"/>
          <w:lang w:eastAsia="de-DE"/>
        </w:rPr>
        <w:t>Mittelwerte (M) und Standardabweichungen (SD) (</w:t>
      </w:r>
      <w:r w:rsidRPr="00EF3163">
        <w:rPr>
          <w:rFonts w:eastAsia="Times New Roman" w:cstheme="minorHAnsi"/>
          <w:i/>
          <w:lang w:eastAsia="de-DE"/>
        </w:rPr>
        <w:t>Quelle: Autor1, Autor2 &amp; Autor3, Pub.jahr, Seitenangabe</w:t>
      </w:r>
      <w:r w:rsidRPr="00EF3163">
        <w:rPr>
          <w:rFonts w:eastAsia="Times New Roman" w:cstheme="minorHAnsi"/>
          <w:lang w:eastAsia="de-DE"/>
        </w:rPr>
        <w:t xml:space="preserve">) </w:t>
      </w:r>
    </w:p>
    <w:p w:rsidR="00EF3163" w:rsidRPr="00EF3163" w:rsidRDefault="00EF3163" w:rsidP="00EF3163">
      <w:pPr>
        <w:spacing w:after="0" w:line="240" w:lineRule="auto"/>
        <w:rPr>
          <w:rFonts w:eastAsia="Times New Roman" w:cstheme="minorHAnsi"/>
          <w:i/>
          <w:lang w:val="en-US" w:eastAsia="de-DE"/>
        </w:rPr>
      </w:pPr>
      <w:r w:rsidRPr="00EF3163">
        <w:rPr>
          <w:rFonts w:eastAsia="Times New Roman" w:cstheme="minorHAnsi"/>
          <w:lang w:val="en-US" w:eastAsia="de-DE"/>
        </w:rPr>
        <w:t>--------------------------------------------------------------</w:t>
      </w:r>
    </w:p>
    <w:p w:rsidR="00EF3163" w:rsidRPr="00EF3163" w:rsidRDefault="00EF3163" w:rsidP="00EF3163">
      <w:pPr>
        <w:spacing w:after="0" w:line="240" w:lineRule="auto"/>
        <w:rPr>
          <w:rFonts w:eastAsia="Times New Roman" w:cstheme="minorHAnsi"/>
          <w:lang w:val="en-US" w:eastAsia="de-DE"/>
        </w:rPr>
      </w:pPr>
      <w:r w:rsidRPr="00EF3163">
        <w:rPr>
          <w:rFonts w:eastAsia="Times New Roman" w:cstheme="minorHAnsi"/>
          <w:lang w:val="en-US" w:eastAsia="de-DE"/>
        </w:rPr>
        <w:t>Skala                             M                   SD</w:t>
      </w:r>
    </w:p>
    <w:p w:rsidR="00EF3163" w:rsidRPr="00EF3163" w:rsidRDefault="00EF3163" w:rsidP="00EF3163">
      <w:pPr>
        <w:spacing w:after="0" w:line="240" w:lineRule="auto"/>
        <w:rPr>
          <w:rFonts w:eastAsia="Times New Roman" w:cstheme="minorHAnsi"/>
          <w:lang w:val="en-US" w:eastAsia="de-DE"/>
        </w:rPr>
      </w:pPr>
      <w:r w:rsidRPr="00EF3163">
        <w:rPr>
          <w:rFonts w:eastAsia="Times New Roman" w:cstheme="minorHAnsi"/>
          <w:lang w:val="en-US" w:eastAsia="de-DE"/>
        </w:rPr>
        <w:t>------------------------------------------------------------</w:t>
      </w:r>
    </w:p>
    <w:p w:rsidR="00EF3163" w:rsidRPr="00EF3163" w:rsidRDefault="00EF3163" w:rsidP="00EF3163">
      <w:pPr>
        <w:spacing w:after="0" w:line="240" w:lineRule="auto"/>
        <w:rPr>
          <w:rFonts w:eastAsia="Times New Roman" w:cstheme="minorHAnsi"/>
          <w:lang w:val="en-US" w:eastAsia="de-DE"/>
        </w:rPr>
      </w:pPr>
      <w:r w:rsidRPr="00EF3163">
        <w:rPr>
          <w:rFonts w:eastAsia="Times New Roman" w:cstheme="minorHAnsi"/>
          <w:lang w:val="en-US" w:eastAsia="de-DE"/>
        </w:rPr>
        <w:t>A                                  .80                  .92</w:t>
      </w:r>
    </w:p>
    <w:p w:rsidR="00EF3163" w:rsidRPr="00EF3163" w:rsidRDefault="00EF3163" w:rsidP="00EF3163">
      <w:pPr>
        <w:spacing w:after="0" w:line="240" w:lineRule="auto"/>
        <w:rPr>
          <w:rFonts w:eastAsia="Times New Roman" w:cstheme="minorHAnsi"/>
          <w:lang w:val="en-US" w:eastAsia="de-DE"/>
        </w:rPr>
      </w:pPr>
      <w:r w:rsidRPr="00EF3163">
        <w:rPr>
          <w:rFonts w:eastAsia="Times New Roman" w:cstheme="minorHAnsi"/>
          <w:lang w:val="en-US" w:eastAsia="de-DE"/>
        </w:rPr>
        <w:t>B                                  .91                  .74</w:t>
      </w:r>
    </w:p>
    <w:p w:rsidR="00EF3163" w:rsidRPr="00EF3163" w:rsidRDefault="00EF3163" w:rsidP="00EF3163">
      <w:pPr>
        <w:spacing w:after="0" w:line="240" w:lineRule="auto"/>
        <w:rPr>
          <w:rFonts w:eastAsia="Times New Roman" w:cstheme="minorHAnsi"/>
          <w:lang w:eastAsia="de-DE"/>
        </w:rPr>
      </w:pPr>
      <w:r w:rsidRPr="00EF3163">
        <w:rPr>
          <w:rFonts w:eastAsia="Times New Roman" w:cstheme="minorHAnsi"/>
          <w:lang w:eastAsia="de-DE"/>
        </w:rPr>
        <w:t>C                                  .88                  .85</w:t>
      </w:r>
    </w:p>
    <w:p w:rsidR="00EF3163" w:rsidRPr="00EF3163" w:rsidRDefault="00EF3163" w:rsidP="00EF3163">
      <w:pPr>
        <w:spacing w:after="0" w:line="240" w:lineRule="auto"/>
        <w:rPr>
          <w:rFonts w:eastAsia="Times New Roman" w:cstheme="minorHAnsi"/>
          <w:lang w:eastAsia="de-DE"/>
        </w:rPr>
      </w:pPr>
      <w:r w:rsidRPr="00EF3163">
        <w:rPr>
          <w:rFonts w:eastAsia="Times New Roman" w:cstheme="minorHAnsi"/>
          <w:lang w:eastAsia="de-DE"/>
        </w:rPr>
        <w:t>------------------------------------------------------------</w:t>
      </w:r>
    </w:p>
    <w:p w:rsidR="00EF3163" w:rsidRPr="00EF3163" w:rsidRDefault="00EF3163" w:rsidP="00EF3163">
      <w:pPr>
        <w:spacing w:after="0" w:line="240" w:lineRule="auto"/>
        <w:rPr>
          <w:rFonts w:eastAsia="Times New Roman" w:cstheme="minorHAnsi"/>
          <w:lang w:eastAsia="de-DE"/>
        </w:rPr>
      </w:pPr>
      <w:r w:rsidRPr="00EF3163">
        <w:rPr>
          <w:rFonts w:eastAsia="Times New Roman" w:cstheme="minorHAnsi"/>
          <w:lang w:eastAsia="de-DE"/>
        </w:rPr>
        <w:t>Anmerkungen. A = , B = , C =  .</w:t>
      </w:r>
    </w:p>
    <w:p w:rsidR="003A30FE" w:rsidRPr="0069266D" w:rsidRDefault="003A30FE" w:rsidP="003A30FE">
      <w:pPr>
        <w:pStyle w:val="NurText"/>
        <w:rPr>
          <w:rFonts w:asciiTheme="majorHAnsi" w:hAnsiTheme="majorHAnsi" w:cstheme="majorHAnsi"/>
        </w:rPr>
      </w:pPr>
    </w:p>
    <w:p w:rsidR="00EF3163" w:rsidRPr="00EF3163" w:rsidRDefault="00EF3163" w:rsidP="00EF3163">
      <w:pPr>
        <w:pStyle w:val="berschrift2"/>
        <w:rPr>
          <w:szCs w:val="21"/>
        </w:rPr>
      </w:pPr>
      <w:bookmarkStart w:id="16" w:name="_Toc61438428"/>
      <w:bookmarkStart w:id="17" w:name="_Toc106705476"/>
      <w:r w:rsidRPr="00EF3163">
        <w:rPr>
          <w:szCs w:val="21"/>
        </w:rPr>
        <w:t>Items</w:t>
      </w:r>
      <w:bookmarkEnd w:id="16"/>
      <w:bookmarkEnd w:id="17"/>
    </w:p>
    <w:p w:rsidR="00EF3163" w:rsidRPr="00EF3163" w:rsidRDefault="00EF3163" w:rsidP="00EF3163">
      <w:pPr>
        <w:spacing w:after="0" w:line="240" w:lineRule="auto"/>
        <w:rPr>
          <w:rFonts w:asciiTheme="majorHAnsi" w:hAnsiTheme="majorHAnsi" w:cstheme="majorHAnsi"/>
          <w:i/>
          <w:sz w:val="24"/>
          <w:szCs w:val="21"/>
        </w:rPr>
      </w:pPr>
      <w:r w:rsidRPr="00EF3163">
        <w:rPr>
          <w:rFonts w:asciiTheme="majorHAnsi" w:hAnsiTheme="majorHAnsi" w:cstheme="majorHAnsi"/>
          <w:i/>
          <w:sz w:val="24"/>
          <w:szCs w:val="21"/>
        </w:rPr>
        <w:t>(alle Items des Ve</w:t>
      </w:r>
      <w:bookmarkStart w:id="18" w:name="_GoBack"/>
      <w:bookmarkEnd w:id="18"/>
      <w:r w:rsidRPr="00EF3163">
        <w:rPr>
          <w:rFonts w:asciiTheme="majorHAnsi" w:hAnsiTheme="majorHAnsi" w:cstheme="majorHAnsi"/>
          <w:i/>
          <w:sz w:val="24"/>
          <w:szCs w:val="21"/>
        </w:rPr>
        <w:t xml:space="preserve">rfahrens evtl. mit Itemkennwerten, sofern diesbezüglich keine Copyrightprobleme bestehen. So können die Items direkt an den Nutzer weitergegeben und von diesem z.B. Itembanken erstellt werden)  </w:t>
      </w:r>
    </w:p>
    <w:p w:rsidR="00EF3163" w:rsidRPr="00EF3163" w:rsidRDefault="00EF3163" w:rsidP="00EF3163">
      <w:pPr>
        <w:spacing w:after="0" w:line="240" w:lineRule="auto"/>
        <w:rPr>
          <w:rFonts w:asciiTheme="majorHAnsi" w:hAnsiTheme="majorHAnsi" w:cstheme="majorHAnsi"/>
          <w:sz w:val="24"/>
          <w:szCs w:val="21"/>
        </w:rPr>
      </w:pPr>
    </w:p>
    <w:p w:rsidR="00EF3163" w:rsidRPr="00EF3163" w:rsidRDefault="00EF3163" w:rsidP="00EF3163">
      <w:pPr>
        <w:spacing w:after="0" w:line="240" w:lineRule="auto"/>
        <w:rPr>
          <w:rFonts w:asciiTheme="majorHAnsi" w:hAnsiTheme="majorHAnsi" w:cstheme="majorHAnsi"/>
          <w:sz w:val="24"/>
          <w:szCs w:val="21"/>
        </w:rPr>
      </w:pPr>
    </w:p>
    <w:p w:rsidR="00EF3163" w:rsidRPr="00EF3163" w:rsidRDefault="00EF3163" w:rsidP="00EF3163">
      <w:pPr>
        <w:pStyle w:val="berschrift2"/>
      </w:pPr>
      <w:bookmarkStart w:id="19" w:name="_Toc61438429"/>
      <w:bookmarkStart w:id="20" w:name="_Toc106705477"/>
      <w:r w:rsidRPr="00EF3163">
        <w:t>Altersbereiche</w:t>
      </w:r>
      <w:bookmarkEnd w:id="19"/>
      <w:bookmarkEnd w:id="20"/>
    </w:p>
    <w:p w:rsidR="00EF3163" w:rsidRPr="00EF3163" w:rsidRDefault="00EF3163" w:rsidP="00EF3163">
      <w:pPr>
        <w:spacing w:after="0" w:line="240" w:lineRule="auto"/>
        <w:rPr>
          <w:rFonts w:asciiTheme="majorHAnsi" w:hAnsiTheme="majorHAnsi" w:cstheme="majorHAnsi"/>
          <w:i/>
          <w:sz w:val="24"/>
          <w:szCs w:val="21"/>
        </w:rPr>
      </w:pPr>
      <w:r w:rsidRPr="00EF3163">
        <w:rPr>
          <w:rFonts w:asciiTheme="majorHAnsi" w:hAnsiTheme="majorHAnsi" w:cstheme="majorHAnsi"/>
          <w:i/>
          <w:sz w:val="24"/>
          <w:szCs w:val="21"/>
        </w:rPr>
        <w:t xml:space="preserve">(Altersgruppen, altersmäßige Einschränkungen)  </w:t>
      </w:r>
    </w:p>
    <w:p w:rsidR="00EF3163" w:rsidRPr="00EF3163" w:rsidRDefault="00EF3163" w:rsidP="00EF3163">
      <w:pPr>
        <w:spacing w:after="0" w:line="240" w:lineRule="auto"/>
        <w:rPr>
          <w:rFonts w:asciiTheme="majorHAnsi" w:hAnsiTheme="majorHAnsi" w:cstheme="majorHAnsi"/>
          <w:sz w:val="24"/>
          <w:szCs w:val="21"/>
        </w:rPr>
      </w:pPr>
    </w:p>
    <w:p w:rsidR="00EF3163" w:rsidRPr="00EF3163" w:rsidRDefault="00EF3163" w:rsidP="00EF3163">
      <w:pPr>
        <w:keepNext/>
        <w:keepLines/>
        <w:spacing w:after="0"/>
        <w:outlineLvl w:val="1"/>
        <w:rPr>
          <w:rFonts w:eastAsiaTheme="majorEastAsia" w:cstheme="majorBidi"/>
          <w:sz w:val="24"/>
          <w:szCs w:val="26"/>
        </w:rPr>
      </w:pPr>
      <w:bookmarkStart w:id="21" w:name="_Toc61438430"/>
      <w:bookmarkStart w:id="22" w:name="_Toc106705478"/>
      <w:r w:rsidRPr="00EF3163">
        <w:rPr>
          <w:rFonts w:eastAsiaTheme="majorEastAsia" w:cstheme="majorBidi"/>
          <w:sz w:val="24"/>
          <w:szCs w:val="26"/>
        </w:rPr>
        <w:t>Durchführungszeit</w:t>
      </w:r>
      <w:bookmarkEnd w:id="21"/>
      <w:bookmarkEnd w:id="22"/>
    </w:p>
    <w:p w:rsidR="00EF3163" w:rsidRPr="00EF3163" w:rsidRDefault="00EF3163" w:rsidP="00EF3163">
      <w:pPr>
        <w:spacing w:after="0" w:line="240" w:lineRule="auto"/>
        <w:rPr>
          <w:rFonts w:asciiTheme="majorHAnsi" w:hAnsiTheme="majorHAnsi" w:cstheme="majorHAnsi"/>
          <w:i/>
          <w:sz w:val="24"/>
          <w:szCs w:val="21"/>
        </w:rPr>
      </w:pPr>
      <w:r w:rsidRPr="00EF3163">
        <w:rPr>
          <w:rFonts w:asciiTheme="majorHAnsi" w:hAnsiTheme="majorHAnsi" w:cstheme="majorHAnsi"/>
          <w:i/>
          <w:sz w:val="24"/>
          <w:szCs w:val="21"/>
        </w:rPr>
        <w:t xml:space="preserve">(vorgegebene oder durchschnittliche Durchführungszeit, Verzicht auf Zeitvorgaben)  </w:t>
      </w:r>
    </w:p>
    <w:p w:rsidR="00EF3163" w:rsidRPr="00EF3163" w:rsidRDefault="00EF3163" w:rsidP="00EF3163">
      <w:pPr>
        <w:spacing w:after="0" w:line="240" w:lineRule="auto"/>
        <w:rPr>
          <w:rFonts w:asciiTheme="majorHAnsi" w:hAnsiTheme="majorHAnsi" w:cstheme="majorHAnsi"/>
          <w:i/>
          <w:sz w:val="24"/>
          <w:szCs w:val="21"/>
        </w:rPr>
      </w:pPr>
    </w:p>
    <w:p w:rsidR="00EF3163" w:rsidRPr="00EF3163" w:rsidRDefault="00EF3163" w:rsidP="00EF3163">
      <w:pPr>
        <w:spacing w:after="0" w:line="240" w:lineRule="auto"/>
        <w:rPr>
          <w:rFonts w:asciiTheme="majorHAnsi" w:hAnsiTheme="majorHAnsi" w:cstheme="majorHAnsi"/>
          <w:sz w:val="24"/>
          <w:szCs w:val="21"/>
        </w:rPr>
      </w:pPr>
    </w:p>
    <w:p w:rsidR="00EF3163" w:rsidRPr="00EF3163" w:rsidRDefault="00EF3163" w:rsidP="00EF3163">
      <w:pPr>
        <w:keepNext/>
        <w:keepLines/>
        <w:spacing w:before="240" w:after="240"/>
        <w:outlineLvl w:val="0"/>
        <w:rPr>
          <w:rFonts w:eastAsiaTheme="majorEastAsia" w:cstheme="majorBidi"/>
          <w:b/>
          <w:sz w:val="28"/>
          <w:szCs w:val="32"/>
        </w:rPr>
      </w:pPr>
      <w:bookmarkStart w:id="23" w:name="_Toc61438431"/>
      <w:bookmarkStart w:id="24" w:name="_Toc106705479"/>
      <w:r w:rsidRPr="00EF3163">
        <w:rPr>
          <w:rFonts w:eastAsiaTheme="majorEastAsia" w:cstheme="majorBidi"/>
          <w:b/>
          <w:sz w:val="28"/>
          <w:szCs w:val="32"/>
        </w:rPr>
        <w:t>Bewertung</w:t>
      </w:r>
      <w:bookmarkEnd w:id="23"/>
      <w:bookmarkEnd w:id="24"/>
    </w:p>
    <w:p w:rsidR="00EF3163" w:rsidRPr="00EF3163" w:rsidRDefault="00EF3163" w:rsidP="00EF3163">
      <w:pPr>
        <w:spacing w:after="0" w:line="240" w:lineRule="auto"/>
        <w:rPr>
          <w:rFonts w:asciiTheme="majorHAnsi" w:hAnsiTheme="majorHAnsi" w:cstheme="majorHAnsi"/>
          <w:i/>
          <w:sz w:val="24"/>
          <w:szCs w:val="21"/>
        </w:rPr>
      </w:pPr>
      <w:r w:rsidRPr="00EF3163">
        <w:rPr>
          <w:rFonts w:asciiTheme="majorHAnsi" w:hAnsiTheme="majorHAnsi" w:cstheme="majorHAnsi"/>
          <w:i/>
          <w:sz w:val="24"/>
          <w:szCs w:val="21"/>
        </w:rPr>
        <w:t xml:space="preserve">Mögliche Kritikpunkte an dem Verfahren, Schwächen, Vorzüge; Stellungnahme des Bearbeiters; Fazit, Ausblick, Weiterentwicklungen, geplante Untersuchungen.  </w:t>
      </w:r>
    </w:p>
    <w:p w:rsidR="00EF3163" w:rsidRPr="00EF3163" w:rsidRDefault="00EF3163" w:rsidP="00EF3163">
      <w:pPr>
        <w:spacing w:after="0" w:line="240" w:lineRule="auto"/>
        <w:rPr>
          <w:rFonts w:asciiTheme="majorHAnsi" w:hAnsiTheme="majorHAnsi" w:cstheme="majorHAnsi"/>
          <w:sz w:val="24"/>
          <w:szCs w:val="21"/>
        </w:rPr>
      </w:pPr>
    </w:p>
    <w:p w:rsidR="00EF3163" w:rsidRPr="00EF3163" w:rsidRDefault="00EF3163" w:rsidP="00EF3163">
      <w:pPr>
        <w:keepNext/>
        <w:keepLines/>
        <w:spacing w:before="240" w:after="240"/>
        <w:outlineLvl w:val="0"/>
        <w:rPr>
          <w:rFonts w:eastAsiaTheme="majorEastAsia" w:cstheme="majorBidi"/>
          <w:b/>
          <w:sz w:val="28"/>
          <w:szCs w:val="32"/>
        </w:rPr>
      </w:pPr>
      <w:bookmarkStart w:id="25" w:name="_Toc61438432"/>
      <w:bookmarkStart w:id="26" w:name="_Toc106705480"/>
      <w:r w:rsidRPr="00EF3163">
        <w:rPr>
          <w:rFonts w:eastAsiaTheme="majorEastAsia" w:cstheme="majorBidi"/>
          <w:b/>
          <w:sz w:val="28"/>
          <w:szCs w:val="32"/>
        </w:rPr>
        <w:t>Literatur</w:t>
      </w:r>
      <w:bookmarkEnd w:id="25"/>
      <w:bookmarkEnd w:id="26"/>
    </w:p>
    <w:p w:rsidR="00EF3163" w:rsidRPr="00EF3163" w:rsidRDefault="00EF3163" w:rsidP="00EF3163">
      <w:pPr>
        <w:spacing w:after="0" w:line="240" w:lineRule="auto"/>
        <w:rPr>
          <w:rFonts w:asciiTheme="majorHAnsi" w:hAnsiTheme="majorHAnsi" w:cstheme="majorHAnsi"/>
          <w:i/>
          <w:sz w:val="24"/>
          <w:szCs w:val="21"/>
        </w:rPr>
      </w:pPr>
      <w:r w:rsidRPr="00EF3163">
        <w:rPr>
          <w:rFonts w:asciiTheme="majorHAnsi" w:hAnsiTheme="majorHAnsi" w:cstheme="majorHAnsi"/>
          <w:i/>
          <w:sz w:val="24"/>
          <w:szCs w:val="21"/>
        </w:rPr>
        <w:t>In der Beschreibung zitierte Literatur zum Test, Hinweise auf Testrezensionen oder Testkurzdarstellungen in Kompendien. Falls vorhanden, können bibliographische Angaben anderssprachiger Versionen (ggf. mit Bezugsquelle) aufgeführt werden. Wenn möglich mit Angabe der DOI: https://doi.org/10.</w:t>
      </w:r>
    </w:p>
    <w:p w:rsidR="00EF3163" w:rsidRPr="00EF3163" w:rsidRDefault="00EF3163" w:rsidP="00EF3163">
      <w:pPr>
        <w:spacing w:after="0" w:line="240" w:lineRule="auto"/>
        <w:rPr>
          <w:rFonts w:asciiTheme="majorHAnsi" w:hAnsiTheme="majorHAnsi" w:cstheme="majorHAnsi"/>
          <w:sz w:val="24"/>
          <w:szCs w:val="21"/>
        </w:rPr>
      </w:pPr>
    </w:p>
    <w:p w:rsidR="00EF3163" w:rsidRPr="00EF3163" w:rsidRDefault="00EF3163" w:rsidP="00EF3163">
      <w:pPr>
        <w:spacing w:after="0" w:line="240" w:lineRule="auto"/>
        <w:rPr>
          <w:rFonts w:asciiTheme="majorHAnsi" w:hAnsiTheme="majorHAnsi" w:cstheme="majorHAnsi"/>
          <w:sz w:val="24"/>
          <w:szCs w:val="21"/>
        </w:rPr>
      </w:pPr>
      <w:r w:rsidRPr="00EF3163">
        <w:rPr>
          <w:rFonts w:asciiTheme="majorHAnsi" w:hAnsiTheme="majorHAnsi" w:cstheme="majorHAnsi"/>
          <w:sz w:val="24"/>
          <w:szCs w:val="21"/>
        </w:rPr>
        <w:t xml:space="preserve">ABC  </w:t>
      </w:r>
    </w:p>
    <w:p w:rsidR="00EF3163" w:rsidRPr="00EF3163" w:rsidRDefault="00EF3163" w:rsidP="00EF3163">
      <w:pPr>
        <w:spacing w:after="0" w:line="240" w:lineRule="auto"/>
        <w:rPr>
          <w:rFonts w:asciiTheme="majorHAnsi" w:hAnsiTheme="majorHAnsi" w:cstheme="majorHAnsi"/>
          <w:sz w:val="24"/>
          <w:szCs w:val="21"/>
        </w:rPr>
      </w:pPr>
      <w:r w:rsidRPr="00EF3163">
        <w:rPr>
          <w:rFonts w:asciiTheme="majorHAnsi" w:hAnsiTheme="majorHAnsi" w:cstheme="majorHAnsi"/>
          <w:sz w:val="24"/>
          <w:szCs w:val="21"/>
        </w:rPr>
        <w:t xml:space="preserve"> </w:t>
      </w:r>
    </w:p>
    <w:p w:rsidR="00EF3163" w:rsidRPr="00EF3163" w:rsidRDefault="00EF3163" w:rsidP="00EF3163">
      <w:pPr>
        <w:spacing w:after="0" w:line="240" w:lineRule="auto"/>
        <w:rPr>
          <w:rFonts w:asciiTheme="majorHAnsi" w:hAnsiTheme="majorHAnsi" w:cstheme="majorHAnsi"/>
          <w:sz w:val="24"/>
          <w:szCs w:val="21"/>
        </w:rPr>
      </w:pPr>
      <w:r w:rsidRPr="00EF3163">
        <w:rPr>
          <w:rFonts w:asciiTheme="majorHAnsi" w:hAnsiTheme="majorHAnsi" w:cstheme="majorHAnsi"/>
          <w:sz w:val="24"/>
          <w:szCs w:val="21"/>
        </w:rPr>
        <w:t>DEF</w:t>
      </w:r>
    </w:p>
    <w:p w:rsidR="00EF3163" w:rsidRPr="00EF3163" w:rsidRDefault="00EF3163" w:rsidP="00EF3163">
      <w:pPr>
        <w:spacing w:after="0" w:line="240" w:lineRule="auto"/>
        <w:rPr>
          <w:rFonts w:asciiTheme="majorHAnsi" w:hAnsiTheme="majorHAnsi" w:cstheme="majorHAnsi"/>
          <w:sz w:val="24"/>
          <w:szCs w:val="21"/>
        </w:rPr>
      </w:pPr>
      <w:r w:rsidRPr="00EF3163">
        <w:rPr>
          <w:rFonts w:asciiTheme="majorHAnsi" w:hAnsiTheme="majorHAnsi" w:cstheme="majorHAnsi"/>
          <w:sz w:val="24"/>
          <w:szCs w:val="21"/>
        </w:rPr>
        <w:t xml:space="preserve"> </w:t>
      </w:r>
    </w:p>
    <w:p w:rsidR="00EF3163" w:rsidRPr="00EF3163" w:rsidRDefault="00EF3163" w:rsidP="00EF3163">
      <w:pPr>
        <w:spacing w:after="0" w:line="240" w:lineRule="auto"/>
        <w:rPr>
          <w:rFonts w:asciiTheme="majorHAnsi" w:hAnsiTheme="majorHAnsi" w:cstheme="majorHAnsi"/>
          <w:sz w:val="24"/>
          <w:szCs w:val="21"/>
        </w:rPr>
      </w:pPr>
      <w:r w:rsidRPr="00EF3163">
        <w:rPr>
          <w:rFonts w:asciiTheme="majorHAnsi" w:hAnsiTheme="majorHAnsi" w:cstheme="majorHAnsi"/>
          <w:sz w:val="24"/>
          <w:szCs w:val="21"/>
        </w:rPr>
        <w:t xml:space="preserve">GHI  </w:t>
      </w:r>
    </w:p>
    <w:p w:rsidR="00EF3163" w:rsidRPr="00EF3163" w:rsidRDefault="00EF3163" w:rsidP="00EF3163">
      <w:pPr>
        <w:spacing w:after="0" w:line="240" w:lineRule="auto"/>
        <w:rPr>
          <w:rFonts w:asciiTheme="majorHAnsi" w:hAnsiTheme="majorHAnsi" w:cstheme="majorHAnsi"/>
          <w:sz w:val="24"/>
          <w:szCs w:val="21"/>
        </w:rPr>
      </w:pPr>
    </w:p>
    <w:p w:rsidR="00EF3163" w:rsidRPr="00EF3163" w:rsidRDefault="00EF3163" w:rsidP="00EF3163">
      <w:pPr>
        <w:spacing w:after="0" w:line="240" w:lineRule="auto"/>
        <w:rPr>
          <w:rFonts w:asciiTheme="majorHAnsi" w:hAnsiTheme="majorHAnsi" w:cstheme="majorHAnsi"/>
          <w:sz w:val="24"/>
          <w:szCs w:val="21"/>
        </w:rPr>
      </w:pPr>
    </w:p>
    <w:p w:rsidR="00EF3163" w:rsidRPr="00EF3163" w:rsidRDefault="00EF3163" w:rsidP="00EF3163">
      <w:pPr>
        <w:spacing w:after="0" w:line="240" w:lineRule="auto"/>
        <w:rPr>
          <w:rFonts w:asciiTheme="majorHAnsi" w:hAnsiTheme="majorHAnsi" w:cstheme="majorHAnsi"/>
          <w:sz w:val="24"/>
          <w:szCs w:val="21"/>
        </w:rPr>
      </w:pPr>
    </w:p>
    <w:p w:rsidR="00EF3163" w:rsidRPr="00EF3163" w:rsidRDefault="00EF3163" w:rsidP="00EF3163">
      <w:pPr>
        <w:spacing w:after="0" w:line="240" w:lineRule="auto"/>
        <w:rPr>
          <w:rFonts w:asciiTheme="majorHAnsi" w:hAnsiTheme="majorHAnsi" w:cstheme="majorHAnsi"/>
          <w:sz w:val="24"/>
          <w:szCs w:val="21"/>
        </w:rPr>
      </w:pPr>
    </w:p>
    <w:p w:rsidR="003A30FE" w:rsidRPr="007867A6" w:rsidRDefault="003A30FE" w:rsidP="003A30FE">
      <w:pPr>
        <w:pStyle w:val="NurText"/>
        <w:rPr>
          <w:rFonts w:asciiTheme="majorHAnsi" w:hAnsiTheme="majorHAnsi" w:cstheme="majorHAnsi"/>
        </w:rPr>
      </w:pPr>
    </w:p>
    <w:sectPr w:rsidR="003A30FE" w:rsidRPr="007867A6" w:rsidSect="00C517FE">
      <w:footerReference w:type="default" r:id="rId17"/>
      <w:headerReference w:type="first" r:id="rId18"/>
      <w:footerReference w:type="first" r:id="rId19"/>
      <w:pgSz w:w="11906" w:h="16838"/>
      <w:pgMar w:top="1417" w:right="1335" w:bottom="1134" w:left="1334" w:header="708"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0C" w:rsidRDefault="001A720C" w:rsidP="00F317F2">
      <w:pPr>
        <w:spacing w:after="0" w:line="240" w:lineRule="auto"/>
      </w:pPr>
      <w:r>
        <w:separator/>
      </w:r>
    </w:p>
  </w:endnote>
  <w:endnote w:type="continuationSeparator" w:id="0">
    <w:p w:rsidR="001A720C" w:rsidRDefault="001A720C" w:rsidP="00F3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E1" w:rsidRDefault="000745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E1" w:rsidRDefault="000745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E1" w:rsidRDefault="000745E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C" w:rsidRPr="0060249B" w:rsidRDefault="001A720C" w:rsidP="0060249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C" w:rsidRPr="009D7F7F" w:rsidRDefault="00D669ED" w:rsidP="007C6803">
    <w:pPr>
      <w:spacing w:after="200" w:line="276" w:lineRule="auto"/>
      <w:rPr>
        <w:rFonts w:ascii="Calibri" w:eastAsia="Calibri" w:hAnsi="Calibri" w:cs="Times New Roman"/>
      </w:rPr>
    </w:pPr>
    <w:r>
      <w:rPr>
        <w:rFonts w:ascii="Calibri" w:eastAsia="Calibri" w:hAnsi="Calibri" w:cs="Times New Roman"/>
        <w:noProof/>
        <w:color w:val="808080"/>
        <w:sz w:val="18"/>
        <w:lang w:eastAsia="de-DE"/>
      </w:rPr>
      <w:drawing>
        <wp:anchor distT="0" distB="0" distL="114300" distR="114300" simplePos="0" relativeHeight="251688960" behindDoc="0" locked="0" layoutInCell="1" allowOverlap="1">
          <wp:simplePos x="0" y="0"/>
          <wp:positionH relativeFrom="column">
            <wp:posOffset>99209</wp:posOffset>
          </wp:positionH>
          <wp:positionV relativeFrom="paragraph">
            <wp:posOffset>180798</wp:posOffset>
          </wp:positionV>
          <wp:extent cx="765544" cy="552281"/>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PID_Logo_Redesign_2023_RZ_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1" cy="560258"/>
                  </a:xfrm>
                  <a:prstGeom prst="rect">
                    <a:avLst/>
                  </a:prstGeom>
                </pic:spPr>
              </pic:pic>
            </a:graphicData>
          </a:graphic>
          <wp14:sizeRelH relativeFrom="margin">
            <wp14:pctWidth>0</wp14:pctWidth>
          </wp14:sizeRelH>
          <wp14:sizeRelV relativeFrom="margin">
            <wp14:pctHeight>0</wp14:pctHeight>
          </wp14:sizeRelV>
        </wp:anchor>
      </w:drawing>
    </w:r>
    <w:r w:rsidRPr="009D7F7F">
      <w:rPr>
        <w:rFonts w:ascii="Calibri" w:eastAsia="Calibri" w:hAnsi="Calibri" w:cs="Times New Roman"/>
        <w:noProof/>
        <w:color w:val="808080"/>
        <w:sz w:val="18"/>
        <w:lang w:eastAsia="de-DE"/>
      </w:rPr>
      <mc:AlternateContent>
        <mc:Choice Requires="wps">
          <w:drawing>
            <wp:anchor distT="0" distB="0" distL="114300" distR="114300" simplePos="0" relativeHeight="251674624" behindDoc="0" locked="0" layoutInCell="1" allowOverlap="1" wp14:anchorId="2BEBD92D" wp14:editId="11F76D44">
              <wp:simplePos x="0" y="0"/>
              <wp:positionH relativeFrom="margin">
                <wp:align>left</wp:align>
              </wp:positionH>
              <wp:positionV relativeFrom="paragraph">
                <wp:posOffset>180636</wp:posOffset>
              </wp:positionV>
              <wp:extent cx="5886450" cy="0"/>
              <wp:effectExtent l="0" t="0" r="19050" b="19050"/>
              <wp:wrapNone/>
              <wp:docPr id="26" name="Gerader Verbinder 26"/>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w14:anchorId="2F35DC43" id="Gerader Verbinder 26" o:spid="_x0000_s1026" style="position:absolute;z-index:251674624;visibility:visible;mso-wrap-style:square;mso-wrap-distance-left:9pt;mso-wrap-distance-top:0;mso-wrap-distance-right:9pt;mso-wrap-distance-bottom:0;mso-position-horizontal:left;mso-position-horizontal-relative:margin;mso-position-vertical:absolute;mso-position-vertical-relative:text" from="0,14.2pt" to="46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" strokecolor="#7f7f7f">
              <w10:wrap anchorx="margin"/>
            </v:line>
          </w:pict>
        </mc:Fallback>
      </mc:AlternateContent>
    </w:r>
  </w:p>
  <w:p w:rsidR="001A720C" w:rsidRPr="003D3FE9" w:rsidRDefault="001A720C" w:rsidP="003D3FE9">
    <w:pPr>
      <w:spacing w:before="360" w:after="0" w:line="240" w:lineRule="auto"/>
      <w:jc w:val="right"/>
      <w:rPr>
        <w:rFonts w:ascii="Calibri Light" w:eastAsia="Calibri" w:hAnsi="Calibri Light" w:cs="Times New Roman"/>
        <w:b/>
        <w:color w:val="A0B01E"/>
        <w:sz w:val="20"/>
        <w:szCs w:val="44"/>
        <w:lang w:val="en-US"/>
      </w:rPr>
    </w:pPr>
    <w:r w:rsidRPr="009D7F7F">
      <w:rPr>
        <w:rFonts w:ascii="Calibri" w:eastAsia="Calibri" w:hAnsi="Calibri" w:cs="Times New Roman"/>
        <w:color w:val="808080"/>
        <w:sz w:val="18"/>
        <w:lang w:val="en-US"/>
      </w:rPr>
      <w:tab/>
    </w:r>
    <w:r w:rsidRPr="003D3FE9">
      <w:rPr>
        <w:rFonts w:ascii="Calibri Light" w:eastAsia="Calibri" w:hAnsi="Calibri Light" w:cs="Times New Roman"/>
        <w:b/>
        <w:color w:val="A0B01E"/>
        <w:sz w:val="20"/>
        <w:szCs w:val="44"/>
        <w:lang w:val="en-US"/>
      </w:rPr>
      <w:t>Open Test Archive</w:t>
    </w:r>
  </w:p>
  <w:p w:rsidR="001A720C" w:rsidRPr="003D3FE9" w:rsidRDefault="001A720C" w:rsidP="003D3FE9">
    <w:pPr>
      <w:tabs>
        <w:tab w:val="right" w:pos="9072"/>
      </w:tabs>
      <w:spacing w:after="0" w:line="240" w:lineRule="auto"/>
      <w:jc w:val="right"/>
      <w:rPr>
        <w:rFonts w:ascii="Calibri" w:eastAsia="Calibri" w:hAnsi="Calibri" w:cs="Times New Roman"/>
        <w:color w:val="808080"/>
        <w:sz w:val="18"/>
        <w:lang w:val="en-US"/>
      </w:rPr>
    </w:pPr>
    <w:r w:rsidRPr="008146D8">
      <w:rPr>
        <w:rFonts w:ascii="Calibri" w:eastAsia="Calibri" w:hAnsi="Calibri" w:cs="Times New Roman"/>
        <w:color w:val="808080"/>
        <w:sz w:val="18"/>
        <w:lang w:val="en-US"/>
      </w:rPr>
      <w:t>Repositorium für Open-Acce</w:t>
    </w:r>
    <w:r>
      <w:rPr>
        <w:rFonts w:ascii="Calibri" w:eastAsia="Calibri" w:hAnsi="Calibri" w:cs="Times New Roman"/>
        <w:color w:val="808080"/>
        <w:sz w:val="18"/>
        <w:lang w:val="en-US"/>
      </w:rPr>
      <w:t>s</w:t>
    </w:r>
    <w:r w:rsidRPr="008146D8">
      <w:rPr>
        <w:rFonts w:ascii="Calibri" w:eastAsia="Calibri" w:hAnsi="Calibri" w:cs="Times New Roman"/>
        <w:color w:val="808080"/>
        <w:sz w:val="18"/>
        <w:lang w:val="en-US"/>
      </w:rPr>
      <w:t>s-Tests</w:t>
    </w:r>
  </w:p>
  <w:p w:rsidR="001A720C" w:rsidRPr="00B372A1" w:rsidRDefault="001A720C" w:rsidP="003D3FE9">
    <w:pPr>
      <w:tabs>
        <w:tab w:val="right" w:pos="9072"/>
      </w:tabs>
      <w:spacing w:after="0" w:line="240" w:lineRule="auto"/>
      <w:rPr>
        <w:rFonts w:ascii="Calibri" w:eastAsia="Calibri" w:hAnsi="Calibri" w:cs="Times New Roman"/>
        <w:color w:val="808080"/>
        <w:sz w:val="18"/>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C" w:rsidRPr="009D7F7F" w:rsidRDefault="001A720C" w:rsidP="009B3808">
    <w:pPr>
      <w:spacing w:after="200" w:line="276" w:lineRule="auto"/>
      <w:rPr>
        <w:rFonts w:ascii="Calibri" w:eastAsia="Calibri" w:hAnsi="Calibri" w:cs="Times New Roman"/>
      </w:rPr>
    </w:pPr>
  </w:p>
  <w:p w:rsidR="001A720C" w:rsidRPr="003D3FE9" w:rsidRDefault="001A720C" w:rsidP="003D3FE9">
    <w:pPr>
      <w:spacing w:before="360" w:after="0" w:line="240" w:lineRule="auto"/>
      <w:jc w:val="right"/>
      <w:rPr>
        <w:rFonts w:ascii="Calibri Light" w:eastAsia="Calibri" w:hAnsi="Calibri Light" w:cs="Times New Roman"/>
        <w:b/>
        <w:color w:val="A0B01E"/>
        <w:sz w:val="20"/>
        <w:szCs w:val="44"/>
        <w:lang w:val="en-US"/>
      </w:rPr>
    </w:pPr>
    <w:r w:rsidRPr="009D7F7F">
      <w:rPr>
        <w:noProof/>
        <w:lang w:eastAsia="de-DE"/>
      </w:rPr>
      <w:drawing>
        <wp:anchor distT="0" distB="0" distL="114300" distR="114300" simplePos="0" relativeHeight="251682816" behindDoc="1" locked="0" layoutInCell="1" allowOverlap="1" wp14:anchorId="112E7772" wp14:editId="3EA8FF65">
          <wp:simplePos x="0" y="0"/>
          <wp:positionH relativeFrom="margin">
            <wp:align>left</wp:align>
          </wp:positionH>
          <wp:positionV relativeFrom="paragraph">
            <wp:posOffset>3810</wp:posOffset>
          </wp:positionV>
          <wp:extent cx="1295400" cy="294005"/>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ibniz-psychology_org_ZW_2017_08_15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94005"/>
                  </a:xfrm>
                  <a:prstGeom prst="rect">
                    <a:avLst/>
                  </a:prstGeom>
                </pic:spPr>
              </pic:pic>
            </a:graphicData>
          </a:graphic>
          <wp14:sizeRelH relativeFrom="margin">
            <wp14:pctWidth>0</wp14:pctWidth>
          </wp14:sizeRelH>
          <wp14:sizeRelV relativeFrom="margin">
            <wp14:pctHeight>0</wp14:pctHeight>
          </wp14:sizeRelV>
        </wp:anchor>
      </w:drawing>
    </w:r>
    <w:r w:rsidRPr="009D7F7F">
      <w:rPr>
        <w:noProof/>
        <w:lang w:eastAsia="de-DE"/>
      </w:rPr>
      <mc:AlternateContent>
        <mc:Choice Requires="wps">
          <w:drawing>
            <wp:anchor distT="0" distB="0" distL="114300" distR="114300" simplePos="0" relativeHeight="251683840" behindDoc="0" locked="0" layoutInCell="1" allowOverlap="1" wp14:anchorId="745A9B42" wp14:editId="53031D73">
              <wp:simplePos x="0" y="0"/>
              <wp:positionH relativeFrom="column">
                <wp:posOffset>7620</wp:posOffset>
              </wp:positionH>
              <wp:positionV relativeFrom="paragraph">
                <wp:posOffset>-205740</wp:posOffset>
              </wp:positionV>
              <wp:extent cx="5886450" cy="0"/>
              <wp:effectExtent l="0" t="0" r="19050" b="19050"/>
              <wp:wrapNone/>
              <wp:docPr id="4" name="Gerader Verbinder 4"/>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w14:anchorId="71EB8EDB" id="Gerader Verbinde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pt,-16.2pt" to="46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" strokecolor="#7f7f7f"/>
          </w:pict>
        </mc:Fallback>
      </mc:AlternateContent>
    </w:r>
    <w:r w:rsidRPr="008146D8">
      <w:rPr>
        <w:lang w:val="en-US"/>
      </w:rPr>
      <w:tab/>
    </w:r>
    <w:r w:rsidRPr="003D3FE9">
      <w:rPr>
        <w:rFonts w:ascii="Calibri Light" w:eastAsia="Calibri" w:hAnsi="Calibri Light" w:cs="Times New Roman"/>
        <w:b/>
        <w:color w:val="A0B01E"/>
        <w:sz w:val="20"/>
        <w:szCs w:val="44"/>
        <w:lang w:val="en-US"/>
      </w:rPr>
      <w:t>Open Test Archive</w:t>
    </w:r>
  </w:p>
  <w:p w:rsidR="001A720C" w:rsidRPr="003D3FE9" w:rsidRDefault="001A720C" w:rsidP="003D3FE9">
    <w:pPr>
      <w:tabs>
        <w:tab w:val="right" w:pos="9072"/>
      </w:tabs>
      <w:spacing w:after="0" w:line="240" w:lineRule="auto"/>
      <w:jc w:val="right"/>
      <w:rPr>
        <w:rFonts w:ascii="Calibri" w:eastAsia="Calibri" w:hAnsi="Calibri" w:cs="Times New Roman"/>
        <w:color w:val="808080"/>
        <w:sz w:val="18"/>
        <w:lang w:val="en-US"/>
      </w:rPr>
    </w:pPr>
    <w:r w:rsidRPr="008146D8">
      <w:rPr>
        <w:rFonts w:ascii="Calibri" w:eastAsia="Calibri" w:hAnsi="Calibri" w:cs="Times New Roman"/>
        <w:color w:val="808080"/>
        <w:sz w:val="18"/>
        <w:lang w:val="en-US"/>
      </w:rPr>
      <w:t>Repositorium für Open-Acce</w:t>
    </w:r>
    <w:r>
      <w:rPr>
        <w:rFonts w:ascii="Calibri" w:eastAsia="Calibri" w:hAnsi="Calibri" w:cs="Times New Roman"/>
        <w:color w:val="808080"/>
        <w:sz w:val="18"/>
        <w:lang w:val="en-US"/>
      </w:rPr>
      <w:t>s</w:t>
    </w:r>
    <w:r w:rsidRPr="008146D8">
      <w:rPr>
        <w:rFonts w:ascii="Calibri" w:eastAsia="Calibri" w:hAnsi="Calibri" w:cs="Times New Roman"/>
        <w:color w:val="808080"/>
        <w:sz w:val="18"/>
        <w:lang w:val="en-US"/>
      </w:rPr>
      <w:t>s-Tests</w:t>
    </w:r>
  </w:p>
  <w:p w:rsidR="001A720C" w:rsidRPr="00B372A1" w:rsidRDefault="001A720C" w:rsidP="003D3FE9">
    <w:pPr>
      <w:pStyle w:val="Formatvorlage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0C" w:rsidRDefault="001A720C" w:rsidP="00F317F2">
      <w:pPr>
        <w:spacing w:after="0" w:line="240" w:lineRule="auto"/>
      </w:pPr>
      <w:r>
        <w:separator/>
      </w:r>
    </w:p>
  </w:footnote>
  <w:footnote w:type="continuationSeparator" w:id="0">
    <w:p w:rsidR="001A720C" w:rsidRDefault="001A720C" w:rsidP="00F3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E1" w:rsidRDefault="000745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E1" w:rsidRDefault="000745E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E1" w:rsidRDefault="000745E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C" w:rsidRPr="00D03451" w:rsidRDefault="001A720C" w:rsidP="00D03451">
    <w:pPr>
      <w:tabs>
        <w:tab w:val="center" w:pos="4536"/>
        <w:tab w:val="right" w:pos="9072"/>
      </w:tabs>
      <w:spacing w:after="0"/>
      <w:rPr>
        <w:rFonts w:ascii="Calibri" w:eastAsia="Calibri" w:hAnsi="Calibri" w:cs="Times New Roman"/>
        <w:b/>
        <w:color w:val="808080"/>
        <w:sz w:val="18"/>
      </w:rPr>
    </w:pPr>
    <w:r>
      <w:rPr>
        <w:rFonts w:ascii="Calibri" w:eastAsia="Calibri" w:hAnsi="Calibri" w:cs="Times New Roman"/>
        <w:b/>
        <w:color w:val="808080"/>
        <w:sz w:val="18"/>
      </w:rPr>
      <w:t>Testkürzel</w:t>
    </w:r>
  </w:p>
  <w:p w:rsidR="001A720C" w:rsidRPr="00224ECF" w:rsidRDefault="001A720C" w:rsidP="00D03451">
    <w:pPr>
      <w:tabs>
        <w:tab w:val="center" w:pos="4536"/>
        <w:tab w:val="right" w:pos="9072"/>
      </w:tabs>
      <w:spacing w:after="0" w:line="240" w:lineRule="auto"/>
      <w:rPr>
        <w:rFonts w:ascii="Calibri" w:eastAsia="Calibri" w:hAnsi="Calibri" w:cs="Times New Roman"/>
        <w:color w:val="000000" w:themeColor="text1"/>
        <w:sz w:val="20"/>
      </w:rPr>
    </w:pPr>
    <w:r w:rsidRPr="00AA3C7B">
      <w:rPr>
        <w:rFonts w:ascii="Calibri" w:eastAsia="Calibri" w:hAnsi="Calibri" w:cs="Times New Roman"/>
        <w:noProof/>
        <w:color w:val="808080"/>
        <w:sz w:val="18"/>
        <w:lang w:eastAsia="de-DE"/>
      </w:rPr>
      <mc:AlternateContent>
        <mc:Choice Requires="wps">
          <w:drawing>
            <wp:anchor distT="0" distB="0" distL="114300" distR="114300" simplePos="0" relativeHeight="251677696" behindDoc="0" locked="0" layoutInCell="1" allowOverlap="1" wp14:anchorId="7A4A734D" wp14:editId="153643D7">
              <wp:simplePos x="0" y="0"/>
              <wp:positionH relativeFrom="margin">
                <wp:align>left</wp:align>
              </wp:positionH>
              <wp:positionV relativeFrom="paragraph">
                <wp:posOffset>261493</wp:posOffset>
              </wp:positionV>
              <wp:extent cx="5742000" cy="7200"/>
              <wp:effectExtent l="0" t="0" r="30480" b="31115"/>
              <wp:wrapNone/>
              <wp:docPr id="34" name="Gerader Verbinder 34"/>
              <wp:cNvGraphicFramePr/>
              <a:graphic xmlns:a="http://schemas.openxmlformats.org/drawingml/2006/main">
                <a:graphicData uri="http://schemas.microsoft.com/office/word/2010/wordprocessingShape">
                  <wps:wsp>
                    <wps:cNvCnPr/>
                    <wps:spPr>
                      <a:xfrm>
                        <a:off x="0" y="0"/>
                        <a:ext cx="5742000" cy="720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DEE2D1" id="Gerader Verbinder 34"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6pt" to="452.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" strokecolor="#7f7f7f">
              <w10:wrap anchorx="margin"/>
            </v:line>
          </w:pict>
        </mc:Fallback>
      </mc:AlternateContent>
    </w:r>
    <w:r w:rsidR="000745E1">
      <w:rPr>
        <w:rFonts w:ascii="Calibri" w:eastAsia="Calibri" w:hAnsi="Calibri" w:cs="Times New Roman"/>
        <w:b/>
        <w:color w:val="808080"/>
        <w:sz w:val="18"/>
      </w:rPr>
      <w:t>Vollständiger Testname</w:t>
    </w:r>
    <w:r w:rsidR="000745E1">
      <w:rPr>
        <w:rFonts w:ascii="Calibri" w:eastAsia="Calibri" w:hAnsi="Calibri" w:cs="Times New Roman"/>
        <w:b/>
        <w:color w:val="808080"/>
        <w:sz w:val="18"/>
      </w:rPr>
      <w:tab/>
    </w:r>
    <w:r w:rsidR="000745E1">
      <w:rPr>
        <w:rFonts w:ascii="Calibri" w:eastAsia="Calibri" w:hAnsi="Calibri" w:cs="Times New Roman"/>
        <w:b/>
        <w:color w:val="808080"/>
        <w:sz w:val="18"/>
      </w:rPr>
      <w:tab/>
    </w:r>
    <w:r w:rsidR="000745E1" w:rsidRPr="00224ECF">
      <w:rPr>
        <w:rFonts w:ascii="Calibri" w:eastAsia="Calibri" w:hAnsi="Calibri" w:cs="Times New Roman"/>
        <w:color w:val="000000" w:themeColor="text1"/>
        <w:sz w:val="20"/>
      </w:rPr>
      <w:t xml:space="preserve">Seite </w:t>
    </w:r>
    <w:r w:rsidR="000745E1" w:rsidRPr="00224ECF">
      <w:rPr>
        <w:rFonts w:ascii="Calibri" w:eastAsia="Calibri" w:hAnsi="Calibri" w:cs="Times New Roman"/>
        <w:color w:val="000000" w:themeColor="text1"/>
        <w:sz w:val="20"/>
      </w:rPr>
      <w:fldChar w:fldCharType="begin"/>
    </w:r>
    <w:r w:rsidR="000745E1" w:rsidRPr="00224ECF">
      <w:rPr>
        <w:rFonts w:ascii="Calibri" w:eastAsia="Calibri" w:hAnsi="Calibri" w:cs="Times New Roman"/>
        <w:color w:val="000000" w:themeColor="text1"/>
        <w:sz w:val="20"/>
      </w:rPr>
      <w:instrText>PAGE   \* MERGEFORMAT</w:instrText>
    </w:r>
    <w:r w:rsidR="000745E1" w:rsidRPr="00224ECF">
      <w:rPr>
        <w:rFonts w:ascii="Calibri" w:eastAsia="Calibri" w:hAnsi="Calibri" w:cs="Times New Roman"/>
        <w:color w:val="000000" w:themeColor="text1"/>
        <w:sz w:val="20"/>
      </w:rPr>
      <w:fldChar w:fldCharType="separate"/>
    </w:r>
    <w:r w:rsidR="00E60D73">
      <w:rPr>
        <w:rFonts w:ascii="Calibri" w:eastAsia="Calibri" w:hAnsi="Calibri" w:cs="Times New Roman"/>
        <w:noProof/>
        <w:color w:val="000000" w:themeColor="text1"/>
        <w:sz w:val="20"/>
      </w:rPr>
      <w:t>3</w:t>
    </w:r>
    <w:r w:rsidR="000745E1" w:rsidRPr="00224ECF">
      <w:rPr>
        <w:rFonts w:ascii="Calibri" w:eastAsia="Calibri" w:hAnsi="Calibri" w:cs="Times New Roman"/>
        <w:color w:val="000000" w:themeColor="text1"/>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C" w:rsidRPr="00D03451" w:rsidRDefault="001A720C" w:rsidP="001A720C">
    <w:pPr>
      <w:tabs>
        <w:tab w:val="center" w:pos="4536"/>
        <w:tab w:val="right" w:pos="9072"/>
      </w:tabs>
      <w:spacing w:after="0"/>
      <w:rPr>
        <w:rFonts w:ascii="Calibri" w:eastAsia="Calibri" w:hAnsi="Calibri" w:cs="Times New Roman"/>
        <w:b/>
        <w:color w:val="808080"/>
        <w:sz w:val="18"/>
      </w:rPr>
    </w:pPr>
    <w:r>
      <w:rPr>
        <w:rFonts w:ascii="Calibri" w:eastAsia="Calibri" w:hAnsi="Calibri" w:cs="Times New Roman"/>
        <w:b/>
        <w:color w:val="808080"/>
        <w:sz w:val="18"/>
      </w:rPr>
      <w:t>Testkürzel</w:t>
    </w:r>
  </w:p>
  <w:p w:rsidR="001A720C" w:rsidRPr="00D03451" w:rsidRDefault="001A720C" w:rsidP="001A720C">
    <w:pPr>
      <w:tabs>
        <w:tab w:val="center" w:pos="4536"/>
        <w:tab w:val="right" w:pos="9072"/>
      </w:tabs>
      <w:spacing w:after="0" w:line="240" w:lineRule="auto"/>
      <w:rPr>
        <w:rFonts w:ascii="Calibri" w:eastAsia="Calibri" w:hAnsi="Calibri" w:cs="Times New Roman"/>
        <w:b/>
        <w:color w:val="808080"/>
        <w:sz w:val="18"/>
      </w:rPr>
    </w:pPr>
    <w:r w:rsidRPr="00AA3C7B">
      <w:rPr>
        <w:rFonts w:ascii="Calibri" w:eastAsia="Calibri" w:hAnsi="Calibri" w:cs="Times New Roman"/>
        <w:noProof/>
        <w:color w:val="808080"/>
        <w:sz w:val="18"/>
        <w:lang w:eastAsia="de-DE"/>
      </w:rPr>
      <mc:AlternateContent>
        <mc:Choice Requires="wps">
          <w:drawing>
            <wp:anchor distT="0" distB="0" distL="114300" distR="114300" simplePos="0" relativeHeight="251687936" behindDoc="0" locked="0" layoutInCell="1" allowOverlap="1" wp14:anchorId="3C655748" wp14:editId="16D23B7A">
              <wp:simplePos x="0" y="0"/>
              <wp:positionH relativeFrom="margin">
                <wp:align>left</wp:align>
              </wp:positionH>
              <wp:positionV relativeFrom="paragraph">
                <wp:posOffset>261493</wp:posOffset>
              </wp:positionV>
              <wp:extent cx="5742000" cy="7200"/>
              <wp:effectExtent l="0" t="0" r="30480" b="31115"/>
              <wp:wrapNone/>
              <wp:docPr id="16" name="Gerader Verbinder 16"/>
              <wp:cNvGraphicFramePr/>
              <a:graphic xmlns:a="http://schemas.openxmlformats.org/drawingml/2006/main">
                <a:graphicData uri="http://schemas.microsoft.com/office/word/2010/wordprocessingShape">
                  <wps:wsp>
                    <wps:cNvCnPr/>
                    <wps:spPr>
                      <a:xfrm>
                        <a:off x="0" y="0"/>
                        <a:ext cx="5742000" cy="720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57405E" id="Gerader Verbinder 16" o:spid="_x0000_s1026" style="position:absolute;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6pt" to="452.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" strokecolor="#7f7f7f">
              <w10:wrap anchorx="margin"/>
            </v:line>
          </w:pict>
        </mc:Fallback>
      </mc:AlternateContent>
    </w:r>
    <w:r>
      <w:rPr>
        <w:rFonts w:ascii="Calibri" w:eastAsia="Calibri" w:hAnsi="Calibri" w:cs="Times New Roman"/>
        <w:b/>
        <w:color w:val="808080"/>
        <w:sz w:val="18"/>
      </w:rPr>
      <w:t>Vollständiger Testname</w:t>
    </w:r>
    <w:r>
      <w:rPr>
        <w:rFonts w:ascii="Calibri" w:eastAsia="Calibri" w:hAnsi="Calibri" w:cs="Times New Roman"/>
        <w:b/>
        <w:color w:val="808080"/>
        <w:sz w:val="18"/>
      </w:rPr>
      <w:tab/>
    </w:r>
  </w:p>
  <w:p w:rsidR="001A720C" w:rsidRPr="001A720C" w:rsidRDefault="001A720C" w:rsidP="001A720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C" w:rsidRPr="00D03451" w:rsidRDefault="001A720C" w:rsidP="00660997">
    <w:pPr>
      <w:tabs>
        <w:tab w:val="center" w:pos="4536"/>
        <w:tab w:val="right" w:pos="9072"/>
      </w:tabs>
      <w:spacing w:after="0"/>
      <w:rPr>
        <w:rFonts w:ascii="Calibri" w:eastAsia="Calibri" w:hAnsi="Calibri" w:cs="Times New Roman"/>
        <w:b/>
        <w:color w:val="808080"/>
        <w:sz w:val="18"/>
      </w:rPr>
    </w:pPr>
    <w:r>
      <w:rPr>
        <w:rFonts w:ascii="Calibri" w:eastAsia="Calibri" w:hAnsi="Calibri" w:cs="Times New Roman"/>
        <w:b/>
        <w:color w:val="808080"/>
        <w:sz w:val="18"/>
      </w:rPr>
      <w:t>Testkürzel</w:t>
    </w:r>
  </w:p>
  <w:p w:rsidR="001A720C" w:rsidRPr="00D03451" w:rsidRDefault="001A720C" w:rsidP="00660997">
    <w:pPr>
      <w:tabs>
        <w:tab w:val="center" w:pos="4536"/>
        <w:tab w:val="right" w:pos="9072"/>
      </w:tabs>
      <w:spacing w:after="0" w:line="240" w:lineRule="auto"/>
      <w:rPr>
        <w:rFonts w:ascii="Calibri" w:eastAsia="Calibri" w:hAnsi="Calibri" w:cs="Times New Roman"/>
        <w:b/>
        <w:color w:val="808080"/>
        <w:sz w:val="18"/>
      </w:rPr>
    </w:pPr>
    <w:r w:rsidRPr="00AA3C7B">
      <w:rPr>
        <w:rFonts w:ascii="Calibri" w:eastAsia="Calibri" w:hAnsi="Calibri" w:cs="Times New Roman"/>
        <w:noProof/>
        <w:color w:val="808080"/>
        <w:sz w:val="18"/>
        <w:lang w:eastAsia="de-DE"/>
      </w:rPr>
      <mc:AlternateContent>
        <mc:Choice Requires="wps">
          <w:drawing>
            <wp:anchor distT="0" distB="0" distL="114300" distR="114300" simplePos="0" relativeHeight="251685888" behindDoc="0" locked="0" layoutInCell="1" allowOverlap="1" wp14:anchorId="2F15D549" wp14:editId="73A414CD">
              <wp:simplePos x="0" y="0"/>
              <wp:positionH relativeFrom="margin">
                <wp:align>left</wp:align>
              </wp:positionH>
              <wp:positionV relativeFrom="paragraph">
                <wp:posOffset>261493</wp:posOffset>
              </wp:positionV>
              <wp:extent cx="5742000" cy="7200"/>
              <wp:effectExtent l="0" t="0" r="30480" b="31115"/>
              <wp:wrapNone/>
              <wp:docPr id="13" name="Gerader Verbinder 13"/>
              <wp:cNvGraphicFramePr/>
              <a:graphic xmlns:a="http://schemas.openxmlformats.org/drawingml/2006/main">
                <a:graphicData uri="http://schemas.microsoft.com/office/word/2010/wordprocessingShape">
                  <wps:wsp>
                    <wps:cNvCnPr/>
                    <wps:spPr>
                      <a:xfrm>
                        <a:off x="0" y="0"/>
                        <a:ext cx="5742000" cy="720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71094C" id="Gerader Verbinder 13" o:spid="_x0000_s1026" style="position:absolute;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6pt" to="452.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" strokecolor="#7f7f7f">
              <w10:wrap anchorx="margin"/>
            </v:line>
          </w:pict>
        </mc:Fallback>
      </mc:AlternateContent>
    </w:r>
    <w:r>
      <w:rPr>
        <w:rFonts w:ascii="Calibri" w:eastAsia="Calibri" w:hAnsi="Calibri" w:cs="Times New Roman"/>
        <w:b/>
        <w:color w:val="808080"/>
        <w:sz w:val="18"/>
      </w:rPr>
      <w:t>Vollständiger Testname</w:t>
    </w:r>
    <w:r>
      <w:rPr>
        <w:rFonts w:ascii="Calibri" w:eastAsia="Calibri" w:hAnsi="Calibri" w:cs="Times New Roman"/>
        <w:b/>
        <w:color w:val="808080"/>
        <w:sz w:val="18"/>
      </w:rPr>
      <w:tab/>
    </w:r>
    <w:r>
      <w:rPr>
        <w:rFonts w:ascii="Calibri" w:eastAsia="Calibri" w:hAnsi="Calibri" w:cs="Times New Roman"/>
        <w:b/>
        <w:color w:val="808080"/>
        <w:sz w:val="18"/>
      </w:rPr>
      <w:tab/>
      <w:t>Seite 1</w:t>
    </w:r>
  </w:p>
  <w:p w:rsidR="001A720C" w:rsidRPr="00660997" w:rsidRDefault="001A720C" w:rsidP="0066099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BF"/>
    <w:rsid w:val="000463B6"/>
    <w:rsid w:val="00054147"/>
    <w:rsid w:val="000745E1"/>
    <w:rsid w:val="000C31EE"/>
    <w:rsid w:val="000E7555"/>
    <w:rsid w:val="00117088"/>
    <w:rsid w:val="0015276F"/>
    <w:rsid w:val="00155E8A"/>
    <w:rsid w:val="00193E9C"/>
    <w:rsid w:val="00194914"/>
    <w:rsid w:val="001A47B4"/>
    <w:rsid w:val="001A720C"/>
    <w:rsid w:val="001B0371"/>
    <w:rsid w:val="001C21CA"/>
    <w:rsid w:val="001E37DC"/>
    <w:rsid w:val="001F608F"/>
    <w:rsid w:val="00202C6F"/>
    <w:rsid w:val="0022477A"/>
    <w:rsid w:val="00224ECF"/>
    <w:rsid w:val="002253EA"/>
    <w:rsid w:val="002306A2"/>
    <w:rsid w:val="0026502B"/>
    <w:rsid w:val="0027169E"/>
    <w:rsid w:val="002731CC"/>
    <w:rsid w:val="00280C9C"/>
    <w:rsid w:val="00282072"/>
    <w:rsid w:val="00292B52"/>
    <w:rsid w:val="002A36A7"/>
    <w:rsid w:val="002B6206"/>
    <w:rsid w:val="002C7452"/>
    <w:rsid w:val="002E4503"/>
    <w:rsid w:val="002F4358"/>
    <w:rsid w:val="002F5C9A"/>
    <w:rsid w:val="003150A0"/>
    <w:rsid w:val="00347608"/>
    <w:rsid w:val="00367BDD"/>
    <w:rsid w:val="00386AE5"/>
    <w:rsid w:val="003A30FE"/>
    <w:rsid w:val="003A3543"/>
    <w:rsid w:val="003B2595"/>
    <w:rsid w:val="003B30C5"/>
    <w:rsid w:val="003D3FE9"/>
    <w:rsid w:val="003E097C"/>
    <w:rsid w:val="0042040D"/>
    <w:rsid w:val="00442ECD"/>
    <w:rsid w:val="00457C15"/>
    <w:rsid w:val="00463ADC"/>
    <w:rsid w:val="00463F65"/>
    <w:rsid w:val="00483454"/>
    <w:rsid w:val="004948A2"/>
    <w:rsid w:val="004A6F54"/>
    <w:rsid w:val="004B14A5"/>
    <w:rsid w:val="004C50CD"/>
    <w:rsid w:val="004E2CBF"/>
    <w:rsid w:val="005009DA"/>
    <w:rsid w:val="0051399D"/>
    <w:rsid w:val="005218C2"/>
    <w:rsid w:val="00567671"/>
    <w:rsid w:val="00575F71"/>
    <w:rsid w:val="00576167"/>
    <w:rsid w:val="005C2EEF"/>
    <w:rsid w:val="005C6F36"/>
    <w:rsid w:val="005E1C6E"/>
    <w:rsid w:val="005E6448"/>
    <w:rsid w:val="0060249B"/>
    <w:rsid w:val="00605B9D"/>
    <w:rsid w:val="00610395"/>
    <w:rsid w:val="00611888"/>
    <w:rsid w:val="00631517"/>
    <w:rsid w:val="00647AD2"/>
    <w:rsid w:val="006524A7"/>
    <w:rsid w:val="00660997"/>
    <w:rsid w:val="0069266D"/>
    <w:rsid w:val="00695953"/>
    <w:rsid w:val="006E3F0B"/>
    <w:rsid w:val="006F7324"/>
    <w:rsid w:val="00754F67"/>
    <w:rsid w:val="00767F91"/>
    <w:rsid w:val="007747DE"/>
    <w:rsid w:val="007867A6"/>
    <w:rsid w:val="007A1414"/>
    <w:rsid w:val="007C6803"/>
    <w:rsid w:val="007D13FD"/>
    <w:rsid w:val="007F2D36"/>
    <w:rsid w:val="008113F5"/>
    <w:rsid w:val="0081292C"/>
    <w:rsid w:val="008146D8"/>
    <w:rsid w:val="00833556"/>
    <w:rsid w:val="00865450"/>
    <w:rsid w:val="00876BEC"/>
    <w:rsid w:val="00884AEB"/>
    <w:rsid w:val="0089609D"/>
    <w:rsid w:val="008B0B75"/>
    <w:rsid w:val="008B7C68"/>
    <w:rsid w:val="008C0C72"/>
    <w:rsid w:val="008C1084"/>
    <w:rsid w:val="008C7091"/>
    <w:rsid w:val="008D2B23"/>
    <w:rsid w:val="008D4ED4"/>
    <w:rsid w:val="009001EA"/>
    <w:rsid w:val="00913E7F"/>
    <w:rsid w:val="0094026D"/>
    <w:rsid w:val="0098711B"/>
    <w:rsid w:val="009A7B5F"/>
    <w:rsid w:val="009B3808"/>
    <w:rsid w:val="009D7F7F"/>
    <w:rsid w:val="009E4352"/>
    <w:rsid w:val="00A1625E"/>
    <w:rsid w:val="00A16EE4"/>
    <w:rsid w:val="00A464EA"/>
    <w:rsid w:val="00A71F51"/>
    <w:rsid w:val="00A74DA2"/>
    <w:rsid w:val="00AA3C7B"/>
    <w:rsid w:val="00AB0839"/>
    <w:rsid w:val="00AC311E"/>
    <w:rsid w:val="00AD5F60"/>
    <w:rsid w:val="00AF7C77"/>
    <w:rsid w:val="00B23A8C"/>
    <w:rsid w:val="00B3423B"/>
    <w:rsid w:val="00B372A1"/>
    <w:rsid w:val="00B83C5C"/>
    <w:rsid w:val="00B915E1"/>
    <w:rsid w:val="00BA2E8E"/>
    <w:rsid w:val="00BC3C56"/>
    <w:rsid w:val="00BC3CF3"/>
    <w:rsid w:val="00BF1A2C"/>
    <w:rsid w:val="00C00719"/>
    <w:rsid w:val="00C47C5D"/>
    <w:rsid w:val="00C517FE"/>
    <w:rsid w:val="00C85D89"/>
    <w:rsid w:val="00CA26F0"/>
    <w:rsid w:val="00CA5053"/>
    <w:rsid w:val="00CD5A82"/>
    <w:rsid w:val="00CD6228"/>
    <w:rsid w:val="00CD72CB"/>
    <w:rsid w:val="00D03451"/>
    <w:rsid w:val="00D042D0"/>
    <w:rsid w:val="00D111C5"/>
    <w:rsid w:val="00D217AF"/>
    <w:rsid w:val="00D21F43"/>
    <w:rsid w:val="00D3722D"/>
    <w:rsid w:val="00D669ED"/>
    <w:rsid w:val="00D66DC6"/>
    <w:rsid w:val="00D807D4"/>
    <w:rsid w:val="00DA3E06"/>
    <w:rsid w:val="00DA6E7E"/>
    <w:rsid w:val="00DB7AF8"/>
    <w:rsid w:val="00DD76B5"/>
    <w:rsid w:val="00DF75A1"/>
    <w:rsid w:val="00E07BBF"/>
    <w:rsid w:val="00E43CED"/>
    <w:rsid w:val="00E4628B"/>
    <w:rsid w:val="00E60D73"/>
    <w:rsid w:val="00E84525"/>
    <w:rsid w:val="00EB22C0"/>
    <w:rsid w:val="00EF3163"/>
    <w:rsid w:val="00F072FF"/>
    <w:rsid w:val="00F135BC"/>
    <w:rsid w:val="00F16369"/>
    <w:rsid w:val="00F317F2"/>
    <w:rsid w:val="00F3541A"/>
    <w:rsid w:val="00F42565"/>
    <w:rsid w:val="00F57A87"/>
    <w:rsid w:val="00F62766"/>
    <w:rsid w:val="00F745CF"/>
    <w:rsid w:val="00F749C6"/>
    <w:rsid w:val="00F83D10"/>
    <w:rsid w:val="00F95FB5"/>
    <w:rsid w:val="00F96376"/>
    <w:rsid w:val="00FB74CA"/>
    <w:rsid w:val="00FC09C8"/>
    <w:rsid w:val="00FC7C7D"/>
    <w:rsid w:val="00FE0B07"/>
    <w:rsid w:val="00FE4150"/>
    <w:rsid w:val="00FE6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E61DB04B-C608-4303-9DA8-4EDD0132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0997"/>
  </w:style>
  <w:style w:type="paragraph" w:styleId="berschrift1">
    <w:name w:val="heading 1"/>
    <w:basedOn w:val="Standard"/>
    <w:next w:val="Standard"/>
    <w:link w:val="berschrift1Zchn"/>
    <w:autoRedefine/>
    <w:uiPriority w:val="9"/>
    <w:qFormat/>
    <w:rsid w:val="008D2B23"/>
    <w:pPr>
      <w:keepNext/>
      <w:keepLines/>
      <w:spacing w:before="240" w:after="24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8D2B23"/>
    <w:pPr>
      <w:keepNext/>
      <w:keepLines/>
      <w:spacing w:before="40" w:after="0"/>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865450"/>
    <w:pPr>
      <w:keepNext/>
      <w:keepLines/>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A36A7"/>
    <w:pPr>
      <w:keepNext/>
      <w:keepLines/>
      <w:spacing w:before="40" w:after="0"/>
      <w:outlineLvl w:val="3"/>
    </w:pPr>
    <w:rPr>
      <w:rFonts w:eastAsiaTheme="majorEastAsia" w:cstheme="majorBid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autoRedefine/>
    <w:uiPriority w:val="99"/>
    <w:unhideWhenUsed/>
    <w:rsid w:val="00865450"/>
    <w:pPr>
      <w:spacing w:after="0" w:line="240" w:lineRule="auto"/>
    </w:pPr>
    <w:rPr>
      <w:sz w:val="24"/>
      <w:szCs w:val="21"/>
    </w:rPr>
  </w:style>
  <w:style w:type="character" w:customStyle="1" w:styleId="NurTextZchn">
    <w:name w:val="Nur Text Zchn"/>
    <w:basedOn w:val="Absatz-Standardschriftart"/>
    <w:link w:val="NurText"/>
    <w:uiPriority w:val="99"/>
    <w:rsid w:val="00865450"/>
    <w:rPr>
      <w:sz w:val="24"/>
      <w:szCs w:val="21"/>
    </w:rPr>
  </w:style>
  <w:style w:type="paragraph" w:styleId="Kopfzeile">
    <w:name w:val="header"/>
    <w:basedOn w:val="Standard"/>
    <w:link w:val="KopfzeileZchn"/>
    <w:uiPriority w:val="99"/>
    <w:unhideWhenUsed/>
    <w:rsid w:val="00F317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17F2"/>
  </w:style>
  <w:style w:type="paragraph" w:styleId="Fuzeile">
    <w:name w:val="footer"/>
    <w:basedOn w:val="Standard"/>
    <w:link w:val="FuzeileZchn"/>
    <w:uiPriority w:val="99"/>
    <w:unhideWhenUsed/>
    <w:rsid w:val="00F317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17F2"/>
  </w:style>
  <w:style w:type="paragraph" w:styleId="KeinLeerraum">
    <w:name w:val="No Spacing"/>
    <w:link w:val="KeinLeerraumZchn"/>
    <w:uiPriority w:val="1"/>
    <w:qFormat/>
    <w:rsid w:val="00A1625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1625E"/>
    <w:rPr>
      <w:rFonts w:eastAsiaTheme="minorEastAsia"/>
      <w:lang w:eastAsia="de-DE"/>
    </w:rPr>
  </w:style>
  <w:style w:type="character" w:customStyle="1" w:styleId="berschrift1Zchn">
    <w:name w:val="Überschrift 1 Zchn"/>
    <w:basedOn w:val="Absatz-Standardschriftart"/>
    <w:link w:val="berschrift1"/>
    <w:uiPriority w:val="9"/>
    <w:rsid w:val="008D2B23"/>
    <w:rPr>
      <w:rFonts w:eastAsiaTheme="majorEastAsia" w:cstheme="majorBidi"/>
      <w:b/>
      <w:sz w:val="28"/>
      <w:szCs w:val="32"/>
    </w:rPr>
  </w:style>
  <w:style w:type="character" w:customStyle="1" w:styleId="berschrift2Zchn">
    <w:name w:val="Überschrift 2 Zchn"/>
    <w:basedOn w:val="Absatz-Standardschriftart"/>
    <w:link w:val="berschrift2"/>
    <w:uiPriority w:val="9"/>
    <w:rsid w:val="008D2B23"/>
    <w:rPr>
      <w:rFonts w:eastAsiaTheme="majorEastAsia" w:cstheme="majorBidi"/>
      <w:sz w:val="24"/>
      <w:szCs w:val="26"/>
    </w:rPr>
  </w:style>
  <w:style w:type="paragraph" w:styleId="Inhaltsverzeichnisberschrift">
    <w:name w:val="TOC Heading"/>
    <w:basedOn w:val="berschrift1"/>
    <w:next w:val="Standard"/>
    <w:uiPriority w:val="39"/>
    <w:unhideWhenUsed/>
    <w:qFormat/>
    <w:rsid w:val="000463B6"/>
    <w:pPr>
      <w:outlineLvl w:val="9"/>
    </w:pPr>
    <w:rPr>
      <w:lang w:eastAsia="de-DE"/>
    </w:rPr>
  </w:style>
  <w:style w:type="paragraph" w:styleId="Verzeichnis1">
    <w:name w:val="toc 1"/>
    <w:basedOn w:val="Standard"/>
    <w:next w:val="Standard"/>
    <w:autoRedefine/>
    <w:uiPriority w:val="39"/>
    <w:unhideWhenUsed/>
    <w:rsid w:val="000463B6"/>
    <w:pPr>
      <w:spacing w:after="100"/>
    </w:pPr>
  </w:style>
  <w:style w:type="paragraph" w:styleId="Verzeichnis3">
    <w:name w:val="toc 3"/>
    <w:basedOn w:val="Standard"/>
    <w:next w:val="Standard"/>
    <w:autoRedefine/>
    <w:uiPriority w:val="39"/>
    <w:unhideWhenUsed/>
    <w:rsid w:val="000463B6"/>
    <w:pPr>
      <w:spacing w:after="100"/>
      <w:ind w:left="440"/>
    </w:pPr>
  </w:style>
  <w:style w:type="character" w:styleId="Hyperlink">
    <w:name w:val="Hyperlink"/>
    <w:basedOn w:val="Absatz-Standardschriftart"/>
    <w:uiPriority w:val="99"/>
    <w:unhideWhenUsed/>
    <w:rsid w:val="000463B6"/>
    <w:rPr>
      <w:color w:val="0563C1" w:themeColor="hyperlink"/>
      <w:u w:val="single"/>
    </w:rPr>
  </w:style>
  <w:style w:type="paragraph" w:styleId="Titel">
    <w:name w:val="Title"/>
    <w:basedOn w:val="Standard"/>
    <w:next w:val="Standard"/>
    <w:link w:val="TitelZchn"/>
    <w:autoRedefine/>
    <w:uiPriority w:val="10"/>
    <w:qFormat/>
    <w:rsid w:val="00442ECD"/>
    <w:pPr>
      <w:spacing w:after="0" w:line="240" w:lineRule="auto"/>
      <w:contextualSpacing/>
    </w:pPr>
    <w:rPr>
      <w:rFonts w:eastAsiaTheme="majorEastAsia" w:cstheme="majorBidi"/>
      <w:b/>
      <w:color w:val="000000" w:themeColor="text1"/>
      <w:spacing w:val="-10"/>
      <w:kern w:val="28"/>
      <w:sz w:val="36"/>
      <w:szCs w:val="56"/>
    </w:rPr>
  </w:style>
  <w:style w:type="character" w:customStyle="1" w:styleId="TitelZchn">
    <w:name w:val="Titel Zchn"/>
    <w:basedOn w:val="Absatz-Standardschriftart"/>
    <w:link w:val="Titel"/>
    <w:uiPriority w:val="10"/>
    <w:rsid w:val="00442ECD"/>
    <w:rPr>
      <w:rFonts w:eastAsiaTheme="majorEastAsia" w:cstheme="majorBidi"/>
      <w:b/>
      <w:color w:val="000000" w:themeColor="text1"/>
      <w:spacing w:val="-10"/>
      <w:kern w:val="28"/>
      <w:sz w:val="36"/>
      <w:szCs w:val="56"/>
    </w:rPr>
  </w:style>
  <w:style w:type="paragraph" w:styleId="Untertitel">
    <w:name w:val="Subtitle"/>
    <w:basedOn w:val="Standard"/>
    <w:next w:val="Standard"/>
    <w:link w:val="UntertitelZchn"/>
    <w:uiPriority w:val="11"/>
    <w:qFormat/>
    <w:rsid w:val="0098711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8711B"/>
    <w:rPr>
      <w:rFonts w:eastAsiaTheme="minorEastAsia"/>
      <w:color w:val="5A5A5A" w:themeColor="text1" w:themeTint="A5"/>
      <w:spacing w:val="15"/>
    </w:rPr>
  </w:style>
  <w:style w:type="paragraph" w:styleId="Verzeichnis2">
    <w:name w:val="toc 2"/>
    <w:basedOn w:val="Standard"/>
    <w:next w:val="Standard"/>
    <w:autoRedefine/>
    <w:uiPriority w:val="39"/>
    <w:unhideWhenUsed/>
    <w:rsid w:val="002C7452"/>
    <w:pPr>
      <w:spacing w:after="100"/>
      <w:ind w:left="220"/>
    </w:pPr>
  </w:style>
  <w:style w:type="paragraph" w:customStyle="1" w:styleId="Produktname">
    <w:name w:val="Produktname"/>
    <w:basedOn w:val="KeinLeerraum"/>
    <w:autoRedefine/>
    <w:qFormat/>
    <w:rsid w:val="00A16EE4"/>
    <w:rPr>
      <w:b/>
      <w:color w:val="A0B01E"/>
      <w:sz w:val="72"/>
      <w:lang w:val="en-US"/>
    </w:rPr>
  </w:style>
  <w:style w:type="paragraph" w:customStyle="1" w:styleId="Produktbezeichnung">
    <w:name w:val="Produktbezeichnung"/>
    <w:basedOn w:val="Untertitel"/>
    <w:autoRedefine/>
    <w:qFormat/>
    <w:rsid w:val="00A16EE4"/>
    <w:rPr>
      <w:b/>
      <w:sz w:val="28"/>
      <w:lang w:val="en-US"/>
    </w:rPr>
  </w:style>
  <w:style w:type="character" w:customStyle="1" w:styleId="berschrift3Zchn">
    <w:name w:val="Überschrift 3 Zchn"/>
    <w:basedOn w:val="Absatz-Standardschriftart"/>
    <w:link w:val="berschrift3"/>
    <w:uiPriority w:val="9"/>
    <w:rsid w:val="00865450"/>
    <w:rPr>
      <w:rFonts w:eastAsiaTheme="majorEastAsia" w:cstheme="majorBidi"/>
      <w:sz w:val="24"/>
      <w:szCs w:val="24"/>
    </w:rPr>
  </w:style>
  <w:style w:type="character" w:customStyle="1" w:styleId="berschrift4Zchn">
    <w:name w:val="Überschrift 4 Zchn"/>
    <w:basedOn w:val="Absatz-Standardschriftart"/>
    <w:link w:val="berschrift4"/>
    <w:uiPriority w:val="9"/>
    <w:rsid w:val="002A36A7"/>
    <w:rPr>
      <w:rFonts w:eastAsiaTheme="majorEastAsia" w:cstheme="majorBidi"/>
      <w:iCs/>
      <w:sz w:val="24"/>
    </w:rPr>
  </w:style>
  <w:style w:type="paragraph" w:customStyle="1" w:styleId="Formatvorlage1">
    <w:name w:val="Formatvorlage1"/>
    <w:basedOn w:val="Standard"/>
    <w:link w:val="Formatvorlage1Zchn"/>
    <w:qFormat/>
    <w:rsid w:val="00463F65"/>
    <w:pPr>
      <w:tabs>
        <w:tab w:val="right" w:pos="9072"/>
      </w:tabs>
      <w:spacing w:after="0" w:line="240" w:lineRule="auto"/>
    </w:pPr>
    <w:rPr>
      <w:rFonts w:ascii="Calibri" w:eastAsia="Calibri" w:hAnsi="Calibri" w:cs="Times New Roman"/>
      <w:color w:val="808080"/>
      <w:sz w:val="18"/>
      <w:lang w:val="en-US"/>
    </w:rPr>
  </w:style>
  <w:style w:type="character" w:customStyle="1" w:styleId="Formatvorlage1Zchn">
    <w:name w:val="Formatvorlage1 Zchn"/>
    <w:basedOn w:val="Absatz-Standardschriftart"/>
    <w:link w:val="Formatvorlage1"/>
    <w:rsid w:val="00463F65"/>
    <w:rPr>
      <w:rFonts w:ascii="Calibri" w:eastAsia="Calibri" w:hAnsi="Calibri" w:cs="Times New Roman"/>
      <w:color w:val="808080"/>
      <w:sz w:val="18"/>
      <w:lang w:val="en-US"/>
    </w:rPr>
  </w:style>
  <w:style w:type="character" w:styleId="Kommentarzeichen">
    <w:name w:val="annotation reference"/>
    <w:basedOn w:val="Absatz-Standardschriftart"/>
    <w:uiPriority w:val="99"/>
    <w:semiHidden/>
    <w:unhideWhenUsed/>
    <w:rsid w:val="007D13FD"/>
    <w:rPr>
      <w:sz w:val="16"/>
      <w:szCs w:val="16"/>
    </w:rPr>
  </w:style>
  <w:style w:type="paragraph" w:styleId="Kommentartext">
    <w:name w:val="annotation text"/>
    <w:basedOn w:val="Standard"/>
    <w:link w:val="KommentartextZchn"/>
    <w:uiPriority w:val="99"/>
    <w:semiHidden/>
    <w:unhideWhenUsed/>
    <w:rsid w:val="007D13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13FD"/>
    <w:rPr>
      <w:sz w:val="20"/>
      <w:szCs w:val="20"/>
    </w:rPr>
  </w:style>
  <w:style w:type="paragraph" w:styleId="Kommentarthema">
    <w:name w:val="annotation subject"/>
    <w:basedOn w:val="Kommentartext"/>
    <w:next w:val="Kommentartext"/>
    <w:link w:val="KommentarthemaZchn"/>
    <w:uiPriority w:val="99"/>
    <w:semiHidden/>
    <w:unhideWhenUsed/>
    <w:rsid w:val="007D13FD"/>
    <w:rPr>
      <w:b/>
      <w:bCs/>
    </w:rPr>
  </w:style>
  <w:style w:type="character" w:customStyle="1" w:styleId="KommentarthemaZchn">
    <w:name w:val="Kommentarthema Zchn"/>
    <w:basedOn w:val="KommentartextZchn"/>
    <w:link w:val="Kommentarthema"/>
    <w:uiPriority w:val="99"/>
    <w:semiHidden/>
    <w:rsid w:val="007D13FD"/>
    <w:rPr>
      <w:b/>
      <w:bCs/>
      <w:sz w:val="20"/>
      <w:szCs w:val="20"/>
    </w:rPr>
  </w:style>
  <w:style w:type="paragraph" w:styleId="Sprechblasentext">
    <w:name w:val="Balloon Text"/>
    <w:basedOn w:val="Standard"/>
    <w:link w:val="SprechblasentextZchn"/>
    <w:uiPriority w:val="99"/>
    <w:semiHidden/>
    <w:unhideWhenUsed/>
    <w:rsid w:val="007D13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1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A0E34-0A2A-4461-9FEC-3F99AD17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3437</Characters>
  <Application>Microsoft Office Word</Application>
  <DocSecurity>0</DocSecurity>
  <Lines>74</Lines>
  <Paragraphs>35</Paragraphs>
  <ScaleCrop>false</ScaleCrop>
  <HeadingPairs>
    <vt:vector size="2" baseType="variant">
      <vt:variant>
        <vt:lpstr>Titel</vt:lpstr>
      </vt:variant>
      <vt:variant>
        <vt:i4>1</vt:i4>
      </vt:variant>
    </vt:vector>
  </HeadingPairs>
  <TitlesOfParts>
    <vt:vector size="1" baseType="lpstr">
      <vt:lpstr/>
    </vt:vector>
  </TitlesOfParts>
  <Company>ZPID</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Karadere</dc:creator>
  <cp:keywords/>
  <dc:description/>
  <cp:lastModifiedBy>Gülay Karadere</cp:lastModifiedBy>
  <cp:revision>2</cp:revision>
  <dcterms:created xsi:type="dcterms:W3CDTF">2023-07-11T08:00:00Z</dcterms:created>
  <dcterms:modified xsi:type="dcterms:W3CDTF">2023-07-11T08:00:00Z</dcterms:modified>
</cp:coreProperties>
</file>